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59176F" w:rsidP="00D50E5C">
      <w:pPr>
        <w:jc w:val="center"/>
        <w:rPr>
          <w:rFonts w:ascii="Arial" w:hAnsi="Arial" w:cs="Arial"/>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style="position:absolute;left:0;text-align:left;margin-left:427.5pt;margin-top:-66.05pt;width:83.75pt;height:87.1pt;z-index:251660800;visibility:visible;mso-wrap-style:square;mso-width-percent:0;mso-height-percent:0;mso-wrap-distance-left:9pt;mso-wrap-distance-top:0;mso-wrap-distance-right:9pt;mso-wrap-distance-bottom:0;mso-position-horizontal-relative:margin;mso-position-vertical-relative:margin;mso-width-percent:0;mso-height-percent:0;mso-width-relative:margin;mso-height-relative:margin">
            <v:imagedata r:id="rId11" o:title=""/>
            <w10:wrap type="square" anchorx="margin" anchory="margin"/>
          </v:shape>
        </w:pict>
      </w:r>
    </w:p>
    <w:p w:rsidR="00235E24" w:rsidRDefault="00235E24" w:rsidP="00D50E5C">
      <w:pPr>
        <w:jc w:val="center"/>
        <w:rPr>
          <w:rFonts w:ascii="Arial" w:hAnsi="Arial" w:cs="Arial"/>
          <w:szCs w:val="24"/>
        </w:rPr>
      </w:pP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bookmarkStart w:id="0" w:name="_GoBack"/>
      <w:bookmarkEnd w:id="0"/>
    </w:p>
    <w:p w:rsidR="00235E24" w:rsidRDefault="00235E24" w:rsidP="00D50E5C">
      <w:pPr>
        <w:jc w:val="center"/>
        <w:rPr>
          <w:rFonts w:ascii="Arial" w:hAnsi="Arial" w:cs="Arial"/>
          <w:szCs w:val="24"/>
        </w:rPr>
      </w:pPr>
    </w:p>
    <w:p w:rsidR="00235E24" w:rsidRDefault="0059176F" w:rsidP="00D50E5C">
      <w:pPr>
        <w:jc w:val="center"/>
        <w:rPr>
          <w:rFonts w:ascii="Arial" w:hAnsi="Arial" w:cs="Arial"/>
          <w:szCs w:val="24"/>
        </w:rPr>
      </w:pPr>
      <w:r>
        <w:rPr>
          <w:noProof/>
        </w:rPr>
        <w:pict>
          <v:shapetype id="_x0000_t202" coordsize="21600,21600" o:spt="202" path="m,l,21600r21600,l21600,xe">
            <v:stroke joinstyle="miter"/>
            <v:path gradientshapeok="t" o:connecttype="rect"/>
          </v:shapetype>
          <v:shape id="_x0000_s1028" type="#_x0000_t202" style="position:absolute;left:0;text-align:left;margin-left:2.7pt;margin-top:6.7pt;width:528.4pt;height:9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">
            <v:textbox>
              <w:txbxContent>
                <w:p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307188" w:rsidRPr="00235E24" w:rsidRDefault="00C62084" w:rsidP="00235E24">
                  <w:pPr>
                    <w:ind w:right="-168"/>
                    <w:rPr>
                      <w:rFonts w:ascii="Arial" w:hAnsi="Arial" w:cs="Arial"/>
                      <w:szCs w:val="22"/>
                    </w:rPr>
                  </w:pPr>
                  <w:r>
                    <w:rPr>
                      <w:rFonts w:ascii="Arial" w:hAnsi="Arial" w:cs="Arial"/>
                      <w:szCs w:val="22"/>
                    </w:rPr>
                    <w:t>Thirsk Community Primary School, Hambleton Place, Thirsk YO7 1SL</w:t>
                  </w:r>
                </w:p>
                <w:p w:rsidR="00307188" w:rsidRPr="00235E24" w:rsidRDefault="00307188" w:rsidP="00235E24">
                  <w:pPr>
                    <w:ind w:right="-168"/>
                    <w:rPr>
                      <w:rFonts w:ascii="Arial" w:hAnsi="Arial" w:cs="Arial"/>
                      <w:szCs w:val="22"/>
                    </w:rPr>
                  </w:pPr>
                </w:p>
                <w:p w:rsidR="00307188" w:rsidRPr="00235E24" w:rsidRDefault="00307188" w:rsidP="00235E24">
                  <w:pPr>
                    <w:ind w:right="-168"/>
                    <w:rPr>
                      <w:rFonts w:ascii="Arial" w:hAnsi="Arial" w:cs="Arial"/>
                      <w:szCs w:val="22"/>
                    </w:rPr>
                  </w:pPr>
                </w:p>
                <w:p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rsidR="00307188" w:rsidRPr="00235E24" w:rsidRDefault="00C62084" w:rsidP="00235E24">
                  <w:pPr>
                    <w:ind w:right="-168"/>
                    <w:rPr>
                      <w:rFonts w:ascii="Arial" w:hAnsi="Arial" w:cs="Arial"/>
                      <w:szCs w:val="22"/>
                    </w:rPr>
                  </w:pPr>
                  <w:r>
                    <w:rPr>
                      <w:rFonts w:ascii="Arial" w:hAnsi="Arial" w:cs="Arial"/>
                      <w:szCs w:val="22"/>
                    </w:rPr>
                    <w:t>admin@thirsk-pri.n-yorks.sch.uk</w:t>
                  </w:r>
                </w:p>
              </w:txbxContent>
            </v:textbox>
          </v:shape>
        </w:pic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59176F" w:rsidP="00D50E5C">
      <w:pPr>
        <w:rPr>
          <w:rFonts w:ascii="Arial" w:hAnsi="Arial" w:cs="Arial"/>
          <w:szCs w:val="24"/>
        </w:rPr>
      </w:pPr>
      <w:r>
        <w:rPr>
          <w:noProof/>
          <w:lang w:eastAsia="en-GB"/>
        </w:rPr>
        <w:pict>
          <v:shape id="_x0000_s1026" type="#_x0000_t202" style="position:absolute;margin-left:2.7pt;margin-top:.2pt;width:252pt;height:63pt;z-index:251656704">
            <v:textbox style="mso-next-textbox:#_x0000_s1026">
              <w:txbxContent>
                <w:p w:rsidR="00307188" w:rsidRPr="00CE1C78" w:rsidRDefault="00307188" w:rsidP="00D50E5C">
                  <w:pPr>
                    <w:rPr>
                      <w:rFonts w:ascii="Arial" w:hAnsi="Arial" w:cs="Arial"/>
                    </w:rPr>
                  </w:pPr>
                  <w:r w:rsidRPr="00CE1C78">
                    <w:rPr>
                      <w:rFonts w:ascii="Arial" w:hAnsi="Arial" w:cs="Arial"/>
                    </w:rPr>
                    <w:t>Reference Number:</w:t>
                  </w:r>
                </w:p>
                <w:p w:rsidR="00C62084" w:rsidRPr="00CE1C78" w:rsidRDefault="00307188" w:rsidP="00C62084">
                  <w:pPr>
                    <w:rPr>
                      <w:rFonts w:ascii="Arial" w:hAnsi="Arial" w:cs="Arial"/>
                      <w:i/>
                    </w:rPr>
                  </w:pPr>
                  <w:r w:rsidRPr="00CE1C78">
                    <w:rPr>
                      <w:rFonts w:ascii="Arial" w:hAnsi="Arial" w:cs="Arial"/>
                    </w:rPr>
                    <w:t>Job Title:</w:t>
                  </w:r>
                  <w:r w:rsidR="00C62084">
                    <w:rPr>
                      <w:rFonts w:ascii="Arial" w:hAnsi="Arial" w:cs="Arial"/>
                    </w:rPr>
                    <w:t xml:space="preserve"> </w:t>
                  </w:r>
                  <w:r w:rsidR="00C62084" w:rsidRPr="00C62084">
                    <w:rPr>
                      <w:rFonts w:ascii="Arial" w:hAnsi="Arial" w:cs="Arial"/>
                    </w:rPr>
                    <w:t>GTA- KS2 15 hours fixed term</w:t>
                  </w:r>
                </w:p>
                <w:p w:rsidR="00307188" w:rsidRPr="00CE1C78" w:rsidRDefault="00307188" w:rsidP="00D50E5C">
                  <w:pPr>
                    <w:rPr>
                      <w:rFonts w:ascii="Arial" w:hAnsi="Arial" w:cs="Arial"/>
                    </w:rPr>
                  </w:pPr>
                </w:p>
                <w:p w:rsidR="00307188" w:rsidRPr="00CE1C78" w:rsidRDefault="00307188" w:rsidP="00D50E5C">
                  <w:pPr>
                    <w:rPr>
                      <w:rFonts w:ascii="Arial" w:hAnsi="Arial" w:cs="Arial"/>
                    </w:rPr>
                  </w:pPr>
                  <w:r w:rsidRPr="00CE1C78">
                    <w:rPr>
                      <w:rFonts w:ascii="Arial" w:hAnsi="Arial" w:cs="Arial"/>
                    </w:rPr>
                    <w:t xml:space="preserve">Closing Date:   </w:t>
                  </w:r>
                  <w:r w:rsidR="00C62084">
                    <w:rPr>
                      <w:rFonts w:ascii="Arial" w:hAnsi="Arial" w:cs="Arial"/>
                    </w:rPr>
                    <w:t>25.11.2020 12pm</w:t>
                  </w:r>
                </w:p>
              </w:txbxContent>
            </v:textbox>
          </v:shape>
        </w:pic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59176F">
        <w:rPr>
          <w:sz w:val="18"/>
        </w:rPr>
      </w:r>
      <w:r w:rsidR="0059176F">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59176F">
        <w:rPr>
          <w:sz w:val="18"/>
        </w:rPr>
      </w:r>
      <w:r w:rsidR="0059176F">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xml:space="preserve">,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9176F">
        <w:rPr>
          <w:sz w:val="18"/>
        </w:rPr>
      </w:r>
      <w:r w:rsidR="0059176F">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9176F">
        <w:rPr>
          <w:sz w:val="18"/>
        </w:rPr>
      </w:r>
      <w:r w:rsidR="0059176F">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59176F">
        <w:rPr>
          <w:sz w:val="18"/>
        </w:rPr>
      </w:r>
      <w:r w:rsidR="0059176F">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9176F">
        <w:rPr>
          <w:sz w:val="18"/>
        </w:rPr>
      </w:r>
      <w:r w:rsidR="0059176F">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9176F">
        <w:rPr>
          <w:sz w:val="18"/>
        </w:rPr>
      </w:r>
      <w:r w:rsidR="0059176F">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9176F">
        <w:rPr>
          <w:sz w:val="18"/>
        </w:rPr>
      </w:r>
      <w:r w:rsidR="0059176F">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4111"/>
        <w:gridCol w:w="1417"/>
        <w:gridCol w:w="1667"/>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8D3F6E" w:rsidRDefault="008D3F6E" w:rsidP="00014C37">
      <w:pPr>
        <w:rPr>
          <w:rFonts w:ascii="Arial" w:hAnsi="Arial" w:cs="Arial"/>
          <w:szCs w:val="24"/>
        </w:rPr>
      </w:pPr>
    </w:p>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4"/>
        <w:gridCol w:w="2153"/>
        <w:gridCol w:w="2350"/>
        <w:gridCol w:w="2230"/>
        <w:gridCol w:w="2092"/>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835"/>
        <w:gridCol w:w="1559"/>
        <w:gridCol w:w="1843"/>
        <w:gridCol w:w="2092"/>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59176F">
        <w:rPr>
          <w:sz w:val="18"/>
        </w:rPr>
      </w:r>
      <w:r w:rsidR="0059176F">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59176F">
        <w:rPr>
          <w:sz w:val="18"/>
        </w:rPr>
      </w:r>
      <w:r w:rsidR="0059176F">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9"/>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985"/>
        <w:gridCol w:w="2410"/>
        <w:gridCol w:w="308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9176F">
              <w:rPr>
                <w:sz w:val="18"/>
              </w:rPr>
            </w:r>
            <w:r w:rsidR="0059176F">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9176F">
              <w:rPr>
                <w:sz w:val="18"/>
              </w:rPr>
            </w:r>
            <w:r w:rsidR="0059176F">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9176F">
              <w:rPr>
                <w:sz w:val="18"/>
              </w:rPr>
            </w:r>
            <w:r w:rsidR="0059176F">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9176F">
              <w:rPr>
                <w:sz w:val="18"/>
              </w:rPr>
            </w:r>
            <w:r w:rsidR="0059176F">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9176F">
              <w:rPr>
                <w:sz w:val="18"/>
              </w:rPr>
            </w:r>
            <w:r w:rsidR="0059176F">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59176F">
        <w:rPr>
          <w:sz w:val="18"/>
        </w:rPr>
      </w:r>
      <w:r w:rsidR="0059176F">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59176F">
        <w:rPr>
          <w:sz w:val="18"/>
        </w:rPr>
      </w:r>
      <w:r w:rsidR="0059176F">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9"/>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9176F">
              <w:rPr>
                <w:sz w:val="18"/>
              </w:rPr>
            </w:r>
            <w:r w:rsidR="0059176F">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9176F">
              <w:rPr>
                <w:sz w:val="18"/>
              </w:rPr>
            </w:r>
            <w:r w:rsidR="0059176F">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9176F">
              <w:rPr>
                <w:sz w:val="18"/>
              </w:rPr>
            </w:r>
            <w:r w:rsidR="0059176F">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9176F">
              <w:rPr>
                <w:sz w:val="18"/>
              </w:rPr>
            </w:r>
            <w:r w:rsidR="0059176F">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9176F">
              <w:rPr>
                <w:sz w:val="18"/>
              </w:rPr>
            </w:r>
            <w:r w:rsidR="0059176F">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9176F">
              <w:rPr>
                <w:sz w:val="18"/>
              </w:rPr>
            </w:r>
            <w:r w:rsidR="0059176F">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9176F">
              <w:rPr>
                <w:sz w:val="18"/>
              </w:rPr>
            </w:r>
            <w:r w:rsidR="0059176F">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9176F">
              <w:rPr>
                <w:sz w:val="18"/>
              </w:rPr>
            </w:r>
            <w:r w:rsidR="0059176F">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9176F">
              <w:rPr>
                <w:sz w:val="18"/>
              </w:rPr>
            </w:r>
            <w:r w:rsidR="0059176F">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9176F">
              <w:rPr>
                <w:sz w:val="18"/>
              </w:rPr>
            </w:r>
            <w:r w:rsidR="0059176F">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59176F">
              <w:rPr>
                <w:sz w:val="18"/>
              </w:rPr>
            </w:r>
            <w:r w:rsidR="0059176F">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59176F">
              <w:rPr>
                <w:sz w:val="18"/>
              </w:rPr>
            </w:r>
            <w:r w:rsidR="0059176F">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9176F">
              <w:rPr>
                <w:sz w:val="18"/>
              </w:rPr>
            </w:r>
            <w:r w:rsidR="0059176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9176F">
              <w:rPr>
                <w:sz w:val="18"/>
              </w:rPr>
            </w:r>
            <w:r w:rsidR="0059176F">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9176F">
              <w:rPr>
                <w:sz w:val="18"/>
              </w:rPr>
            </w:r>
            <w:r w:rsidR="0059176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9176F">
              <w:rPr>
                <w:sz w:val="18"/>
              </w:rPr>
            </w:r>
            <w:r w:rsidR="0059176F">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9176F">
              <w:rPr>
                <w:sz w:val="18"/>
              </w:rPr>
            </w:r>
            <w:r w:rsidR="0059176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9176F">
              <w:rPr>
                <w:sz w:val="18"/>
              </w:rPr>
            </w:r>
            <w:r w:rsidR="0059176F">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9176F">
              <w:rPr>
                <w:sz w:val="18"/>
              </w:rPr>
            </w:r>
            <w:r w:rsidR="0059176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9176F">
              <w:rPr>
                <w:sz w:val="18"/>
              </w:rPr>
            </w:r>
            <w:r w:rsidR="0059176F">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59176F">
              <w:rPr>
                <w:sz w:val="18"/>
              </w:rPr>
            </w:r>
            <w:r w:rsidR="0059176F">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59176F">
              <w:rPr>
                <w:sz w:val="18"/>
              </w:rPr>
            </w:r>
            <w:r w:rsidR="0059176F">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9176F">
              <w:rPr>
                <w:sz w:val="18"/>
              </w:rPr>
            </w:r>
            <w:r w:rsidR="0059176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9176F">
              <w:rPr>
                <w:sz w:val="18"/>
              </w:rPr>
            </w:r>
            <w:r w:rsidR="0059176F">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9176F">
              <w:rPr>
                <w:sz w:val="18"/>
              </w:rPr>
            </w:r>
            <w:r w:rsidR="0059176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9176F">
              <w:rPr>
                <w:sz w:val="18"/>
              </w:rPr>
            </w:r>
            <w:r w:rsidR="0059176F">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9176F">
              <w:rPr>
                <w:sz w:val="18"/>
              </w:rPr>
            </w:r>
            <w:r w:rsidR="0059176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9176F">
              <w:rPr>
                <w:sz w:val="18"/>
              </w:rPr>
            </w:r>
            <w:r w:rsidR="0059176F">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9"/>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rsidR="00A62365" w:rsidRPr="001A02E3" w:rsidRDefault="00A62365" w:rsidP="006024E8">
            <w:pPr>
              <w:rPr>
                <w:rFonts w:ascii="Arial" w:hAnsi="Arial" w:cs="Arial"/>
                <w:b/>
                <w:szCs w:val="24"/>
              </w:rPr>
            </w:pPr>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9"/>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259"/>
        <w:gridCol w:w="5495"/>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9176F">
              <w:rPr>
                <w:sz w:val="18"/>
              </w:rPr>
            </w:r>
            <w:r w:rsidR="0059176F">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9176F">
              <w:rPr>
                <w:sz w:val="18"/>
              </w:rPr>
            </w:r>
            <w:r w:rsidR="0059176F">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9176F">
              <w:rPr>
                <w:sz w:val="18"/>
              </w:rPr>
            </w:r>
            <w:r w:rsidR="0059176F">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9176F">
              <w:rPr>
                <w:sz w:val="18"/>
              </w:rPr>
            </w:r>
            <w:r w:rsidR="0059176F">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9176F">
              <w:rPr>
                <w:sz w:val="18"/>
              </w:rPr>
            </w:r>
            <w:r w:rsidR="0059176F">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9176F">
              <w:rPr>
                <w:sz w:val="18"/>
              </w:rPr>
            </w:r>
            <w:r w:rsidR="0059176F">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9176F">
              <w:rPr>
                <w:sz w:val="18"/>
              </w:rPr>
            </w:r>
            <w:r w:rsidR="0059176F">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9176F">
              <w:rPr>
                <w:sz w:val="18"/>
              </w:rPr>
            </w:r>
            <w:r w:rsidR="0059176F">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9176F">
              <w:rPr>
                <w:sz w:val="18"/>
              </w:rPr>
            </w:r>
            <w:r w:rsidR="0059176F">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9176F">
              <w:rPr>
                <w:sz w:val="18"/>
              </w:rPr>
            </w:r>
            <w:r w:rsidR="0059176F">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9176F">
              <w:rPr>
                <w:sz w:val="18"/>
              </w:rPr>
            </w:r>
            <w:r w:rsidR="0059176F">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9176F">
              <w:rPr>
                <w:sz w:val="18"/>
              </w:rPr>
            </w:r>
            <w:r w:rsidR="0059176F">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9176F">
              <w:rPr>
                <w:sz w:val="18"/>
              </w:rPr>
            </w:r>
            <w:r w:rsidR="0059176F">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9176F">
              <w:rPr>
                <w:sz w:val="18"/>
              </w:rPr>
            </w:r>
            <w:r w:rsidR="0059176F">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9176F">
              <w:rPr>
                <w:sz w:val="18"/>
              </w:rPr>
            </w:r>
            <w:r w:rsidR="0059176F">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9176F">
              <w:rPr>
                <w:sz w:val="18"/>
              </w:rPr>
            </w:r>
            <w:r w:rsidR="0059176F">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9176F">
              <w:rPr>
                <w:sz w:val="18"/>
              </w:rPr>
            </w:r>
            <w:r w:rsidR="0059176F">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9176F">
              <w:rPr>
                <w:sz w:val="18"/>
              </w:rPr>
            </w:r>
            <w:r w:rsidR="0059176F">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9176F">
              <w:rPr>
                <w:sz w:val="18"/>
              </w:rPr>
            </w:r>
            <w:r w:rsidR="0059176F">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59176F">
              <w:rPr>
                <w:rFonts w:ascii="Arial" w:hAnsi="Arial" w:cs="Arial"/>
                <w:szCs w:val="24"/>
              </w:rPr>
            </w:r>
            <w:r w:rsidR="0059176F">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59176F">
              <w:rPr>
                <w:rFonts w:ascii="Arial" w:hAnsi="Arial" w:cs="Arial"/>
                <w:szCs w:val="24"/>
              </w:rPr>
            </w:r>
            <w:r w:rsidR="0059176F">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proofErr w:type="gramStart"/>
      <w:r w:rsidRPr="00F4740D">
        <w:rPr>
          <w:rFonts w:ascii="Arial" w:hAnsi="Arial" w:cs="Arial"/>
          <w:b/>
          <w:szCs w:val="24"/>
        </w:rPr>
        <w:t>*</w:t>
      </w:r>
      <w:r>
        <w:rPr>
          <w:rFonts w:ascii="Arial" w:hAnsi="Arial" w:cs="Arial"/>
          <w:b/>
          <w:szCs w:val="24"/>
        </w:rPr>
        <w:t xml:space="preserve">  </w:t>
      </w:r>
      <w:r>
        <w:rPr>
          <w:rFonts w:ascii="Arial" w:hAnsi="Arial" w:cs="Arial"/>
          <w:szCs w:val="24"/>
        </w:rPr>
        <w:t>For</w:t>
      </w:r>
      <w:proofErr w:type="gramEnd"/>
      <w:r>
        <w:rPr>
          <w:rFonts w:ascii="Arial" w:hAnsi="Arial" w:cs="Arial"/>
          <w:szCs w:val="24"/>
        </w:rPr>
        <w:t xml:space="preserve">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2"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3"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4"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5"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first" r:id="rId16"/>
      <w:footerReference w:type="first" r:id="rId17"/>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0718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59176F">
    <w:pPr>
      <w:pStyle w:val="Header"/>
      <w:pBdr>
        <w:bottom w:val="none" w:sz="0" w:space="0" w:color="auto"/>
      </w:pBd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2049" type="#_x0000_t75" style="position:absolute;margin-left:7.25pt;margin-top:-6.15pt;width:202.95pt;height:59.45pt;z-index:-251658752;visibility:visible;mso-width-relative:margin;mso-height-relative:margin" wrapcoords="-80 0 -80 21327 21600 21327 21600 0 -80 0">
          <v:imagedata r:id="rId1" o:title=""/>
          <w10:wrap type="tight"/>
        </v:shape>
      </w:pict>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9176F"/>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62084"/>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626E41A6"/>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orthyorks.gov.uk/working-u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bs-sample-policy-on-the-recruitment-of-ex-offenders/sample-policy-on-the-recruitment-of-ex-offender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FEE857BB-0E34-4827-A739-742B7A24B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2</TotalTime>
  <Pages>12</Pages>
  <Words>2942</Words>
  <Characters>16775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19678</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Andrea Mansfield</cp:lastModifiedBy>
  <cp:revision>4</cp:revision>
  <cp:lastPrinted>2020-01-08T12:00:00Z</cp:lastPrinted>
  <dcterms:created xsi:type="dcterms:W3CDTF">2020-01-09T10:49:00Z</dcterms:created>
  <dcterms:modified xsi:type="dcterms:W3CDTF">2020-11-11T10:23:00Z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