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ED6" w:rsidRDefault="00F777EF" w:rsidP="00D70B49">
      <w:pPr>
        <w:rPr>
          <w:rFonts w:ascii="Arial" w:hAnsi="Arial" w:cs="Arial"/>
          <w:i/>
        </w:rPr>
      </w:pPr>
      <w:r>
        <w:rPr>
          <w:rFonts w:ascii="Arial" w:hAnsi="Arial" w:cs="Arial"/>
          <w:b/>
          <w:noProof/>
          <w:sz w:val="48"/>
          <w:lang w:val="en-US" w:eastAsia="zh-TW"/>
        </w:rPr>
        <w:pict>
          <v:shapetype id="_x0000_t202" coordsize="21600,21600" o:spt="202" path="m,l,21600r21600,l21600,xe">
            <v:stroke joinstyle="miter"/>
            <v:path gradientshapeok="t" o:connecttype="rect"/>
          </v:shapetype>
          <v:shape id="_x0000_s1068" type="#_x0000_t202" style="position:absolute;margin-left:195.8pt;margin-top:-22.45pt;width:288.55pt;height:92.5pt;z-index:251665408;mso-width-relative:margin;mso-height-relative:margin" stroked="f">
            <v:textbox style="mso-next-textbox:#_x0000_s1068">
              <w:txbxContent>
                <w:p w:rsidR="007B2F3B" w:rsidRDefault="007B2F3B" w:rsidP="00162E08">
                  <w:pPr>
                    <w:rPr>
                      <w:rFonts w:ascii="Arial" w:hAnsi="Arial" w:cs="Arial"/>
                      <w:b/>
                      <w:sz w:val="32"/>
                      <w:szCs w:val="32"/>
                    </w:rPr>
                  </w:pPr>
                  <w:r>
                    <w:rPr>
                      <w:rFonts w:ascii="Arial" w:hAnsi="Arial" w:cs="Arial"/>
                      <w:b/>
                      <w:sz w:val="32"/>
                      <w:szCs w:val="32"/>
                    </w:rPr>
                    <w:t>Thirsk Community Primary School</w:t>
                  </w:r>
                </w:p>
                <w:p w:rsidR="00CB2745" w:rsidRPr="007B2F3B" w:rsidRDefault="00CB2745" w:rsidP="00162E08">
                  <w:pPr>
                    <w:rPr>
                      <w:sz w:val="32"/>
                      <w:szCs w:val="32"/>
                    </w:rPr>
                  </w:pPr>
                  <w:r w:rsidRPr="007B2F3B">
                    <w:rPr>
                      <w:rFonts w:ascii="Arial" w:hAnsi="Arial" w:cs="Arial"/>
                      <w:b/>
                      <w:sz w:val="32"/>
                      <w:szCs w:val="32"/>
                    </w:rPr>
                    <w:t>Records Management</w:t>
                  </w:r>
                  <w:r w:rsidR="007B2F3B">
                    <w:rPr>
                      <w:rFonts w:ascii="Arial" w:hAnsi="Arial" w:cs="Arial"/>
                      <w:b/>
                      <w:sz w:val="32"/>
                      <w:szCs w:val="32"/>
                    </w:rPr>
                    <w:t xml:space="preserve"> </w:t>
                  </w:r>
                  <w:r w:rsidRPr="007B2F3B">
                    <w:rPr>
                      <w:rFonts w:ascii="Arial" w:hAnsi="Arial" w:cs="Arial"/>
                      <w:b/>
                      <w:sz w:val="32"/>
                      <w:szCs w:val="32"/>
                    </w:rPr>
                    <w:t>Policy</w:t>
                  </w:r>
                </w:p>
              </w:txbxContent>
            </v:textbox>
          </v:shape>
        </w:pict>
      </w:r>
      <w:r w:rsidR="007B2F3B">
        <w:rPr>
          <w:rFonts w:ascii="Arial" w:hAnsi="Arial" w:cs="Arial"/>
          <w:noProof/>
          <w:sz w:val="32"/>
        </w:rPr>
        <w:pict>
          <v:oval id="_x0000_s1058" style="position:absolute;margin-left:-37.25pt;margin-top:-20.7pt;width:227.35pt;height:99.55pt;z-index:251658240;mso-width-relative:margin;mso-height-relative:margin" filled="f" fillcolor="red" strokecolor="#00b050" strokeweight=".5pt">
            <v:shadow color="#868686"/>
          </v:oval>
        </w:pict>
      </w:r>
      <w:r w:rsidR="007B2F3B">
        <w:rPr>
          <w:rFonts w:ascii="Arial" w:hAnsi="Arial" w:cs="Arial"/>
          <w:b/>
          <w:noProof/>
          <w:sz w:val="48"/>
        </w:rPr>
        <w:drawing>
          <wp:anchor distT="0" distB="0" distL="114300" distR="114300" simplePos="0" relativeHeight="251658240" behindDoc="1" locked="0" layoutInCell="1" allowOverlap="1">
            <wp:simplePos x="0" y="0"/>
            <wp:positionH relativeFrom="column">
              <wp:posOffset>600075</wp:posOffset>
            </wp:positionH>
            <wp:positionV relativeFrom="paragraph">
              <wp:posOffset>12700</wp:posOffset>
            </wp:positionV>
            <wp:extent cx="733425" cy="762000"/>
            <wp:effectExtent l="0" t="0" r="0" b="0"/>
            <wp:wrapTight wrapText="bothSides">
              <wp:wrapPolygon edited="0">
                <wp:start x="0" y="0"/>
                <wp:lineTo x="0" y="21060"/>
                <wp:lineTo x="21319" y="21060"/>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425" cy="762000"/>
                    </a:xfrm>
                    <a:prstGeom prst="rect">
                      <a:avLst/>
                    </a:prstGeom>
                  </pic:spPr>
                </pic:pic>
              </a:graphicData>
            </a:graphic>
            <wp14:sizeRelH relativeFrom="margin">
              <wp14:pctWidth>0</wp14:pctWidth>
            </wp14:sizeRelH>
            <wp14:sizeRelV relativeFrom="margin">
              <wp14:pctHeight>0</wp14:pctHeight>
            </wp14:sizeRelV>
          </wp:anchor>
        </w:drawing>
      </w:r>
    </w:p>
    <w:p w:rsidR="00DA1AFB" w:rsidRPr="00814DB4" w:rsidRDefault="00DA1AFB">
      <w:pPr>
        <w:rPr>
          <w:rFonts w:ascii="Arial" w:hAnsi="Arial" w:cs="Arial"/>
          <w:b/>
          <w:sz w:val="24"/>
        </w:rPr>
      </w:pPr>
    </w:p>
    <w:p w:rsidR="00D70B49" w:rsidRPr="00D11809" w:rsidRDefault="00D70B49" w:rsidP="00351001">
      <w:pPr>
        <w:rPr>
          <w:rFonts w:ascii="Arial" w:hAnsi="Arial" w:cs="Arial"/>
          <w:b/>
          <w:sz w:val="28"/>
          <w:szCs w:val="28"/>
          <w:u w:val="single"/>
        </w:rPr>
      </w:pPr>
    </w:p>
    <w:p w:rsidR="00351001" w:rsidRPr="00910B1F" w:rsidRDefault="00E625BA" w:rsidP="00162E08">
      <w:pPr>
        <w:spacing w:after="0"/>
        <w:contextualSpacing/>
        <w:rPr>
          <w:rFonts w:ascii="Arial" w:hAnsi="Arial" w:cs="Arial"/>
          <w:b/>
          <w:sz w:val="28"/>
          <w:szCs w:val="28"/>
          <w:u w:val="single"/>
        </w:rPr>
      </w:pPr>
      <w:r w:rsidRPr="00D11809">
        <w:rPr>
          <w:rFonts w:ascii="Arial" w:hAnsi="Arial" w:cs="Arial"/>
          <w:b/>
          <w:sz w:val="28"/>
          <w:szCs w:val="28"/>
          <w:u w:val="single"/>
        </w:rPr>
        <w:t>Introduction</w:t>
      </w:r>
    </w:p>
    <w:p w:rsidR="0044413C" w:rsidRPr="00162E08" w:rsidRDefault="006267EE" w:rsidP="00162E08">
      <w:pPr>
        <w:pStyle w:val="ListParagraph"/>
        <w:spacing w:after="0"/>
        <w:ind w:left="0"/>
        <w:rPr>
          <w:rFonts w:ascii="Arial" w:hAnsi="Arial" w:cs="Arial"/>
          <w:sz w:val="24"/>
          <w:lang w:eastAsia="ja-JP"/>
        </w:rPr>
      </w:pPr>
      <w:r w:rsidRPr="00162E08">
        <w:rPr>
          <w:rFonts w:ascii="Arial" w:hAnsi="Arial" w:cs="Arial"/>
          <w:sz w:val="24"/>
        </w:rPr>
        <w:t>This policy recognises that an effective re</w:t>
      </w:r>
      <w:r w:rsidR="00AF03F8" w:rsidRPr="00162E08">
        <w:rPr>
          <w:rFonts w:ascii="Arial" w:hAnsi="Arial" w:cs="Arial"/>
          <w:sz w:val="24"/>
        </w:rPr>
        <w:t xml:space="preserve">cords management programme is </w:t>
      </w:r>
      <w:r w:rsidRPr="00162E08">
        <w:rPr>
          <w:rFonts w:ascii="Arial" w:hAnsi="Arial" w:cs="Arial"/>
          <w:sz w:val="24"/>
        </w:rPr>
        <w:t xml:space="preserve">key to facilitating </w:t>
      </w:r>
      <w:r w:rsidR="00F777EF">
        <w:rPr>
          <w:rFonts w:ascii="Arial" w:hAnsi="Arial" w:cs="Arial"/>
          <w:color w:val="000000" w:themeColor="text1"/>
          <w:sz w:val="24"/>
          <w:szCs w:val="24"/>
        </w:rPr>
        <w:t>Thirsk Community Primary School</w:t>
      </w:r>
      <w:r w:rsidRPr="00162E08">
        <w:rPr>
          <w:rFonts w:ascii="Arial" w:hAnsi="Arial" w:cs="Arial"/>
          <w:sz w:val="24"/>
        </w:rPr>
        <w:t xml:space="preserve">’s compliance with the legal and regulatory obligations as defined in the school’s Information Policy. </w:t>
      </w:r>
      <w:r w:rsidR="00910B1F" w:rsidRPr="00162E08">
        <w:rPr>
          <w:rFonts w:ascii="Arial" w:hAnsi="Arial" w:cs="Arial"/>
          <w:sz w:val="24"/>
          <w:lang w:eastAsia="ja-JP"/>
        </w:rPr>
        <w:t>This policy should be read in conjunction with the School’s Information Governance Policy Framework.</w:t>
      </w:r>
    </w:p>
    <w:p w:rsidR="00162E08" w:rsidRPr="00162E08" w:rsidRDefault="00162E08" w:rsidP="00162E08">
      <w:pPr>
        <w:pStyle w:val="ListParagraph"/>
        <w:spacing w:after="0"/>
        <w:ind w:left="0"/>
        <w:rPr>
          <w:rFonts w:ascii="Arial" w:hAnsi="Arial" w:cs="Arial"/>
          <w:sz w:val="24"/>
          <w:lang w:eastAsia="ja-JP"/>
        </w:rPr>
      </w:pPr>
    </w:p>
    <w:p w:rsidR="00AF03F8" w:rsidRPr="00162E08" w:rsidRDefault="00AF03F8" w:rsidP="006267EE">
      <w:pPr>
        <w:contextualSpacing/>
        <w:rPr>
          <w:rFonts w:ascii="Arial" w:hAnsi="Arial" w:cs="Arial"/>
          <w:sz w:val="24"/>
        </w:rPr>
      </w:pPr>
      <w:r w:rsidRPr="00162E08">
        <w:rPr>
          <w:rFonts w:ascii="Arial" w:hAnsi="Arial" w:cs="Arial"/>
          <w:sz w:val="24"/>
        </w:rPr>
        <w:t xml:space="preserve">Records management is recognised by </w:t>
      </w:r>
      <w:r w:rsidR="00F777EF">
        <w:rPr>
          <w:rFonts w:ascii="Arial" w:hAnsi="Arial" w:cs="Arial"/>
          <w:color w:val="000000" w:themeColor="text1"/>
          <w:sz w:val="24"/>
          <w:szCs w:val="24"/>
        </w:rPr>
        <w:t xml:space="preserve">Thirsk Community Primary School </w:t>
      </w:r>
      <w:r w:rsidRPr="00162E08">
        <w:rPr>
          <w:rFonts w:ascii="Arial" w:hAnsi="Arial" w:cs="Arial"/>
          <w:sz w:val="24"/>
        </w:rPr>
        <w:t>as a core corporate function that supports the eff</w:t>
      </w:r>
      <w:r w:rsidR="00960A4C" w:rsidRPr="00162E08">
        <w:rPr>
          <w:rFonts w:ascii="Arial" w:hAnsi="Arial" w:cs="Arial"/>
          <w:sz w:val="24"/>
        </w:rPr>
        <w:t>ec</w:t>
      </w:r>
      <w:r w:rsidR="004F00F0" w:rsidRPr="00162E08">
        <w:rPr>
          <w:rFonts w:ascii="Arial" w:hAnsi="Arial" w:cs="Arial"/>
          <w:sz w:val="24"/>
        </w:rPr>
        <w:t xml:space="preserve">tive management of the school. </w:t>
      </w:r>
      <w:r w:rsidR="00010ABA" w:rsidRPr="00162E08">
        <w:rPr>
          <w:rFonts w:ascii="Arial" w:hAnsi="Arial" w:cs="Arial"/>
          <w:sz w:val="24"/>
        </w:rPr>
        <w:t>A</w:t>
      </w:r>
      <w:r w:rsidR="004F00F0" w:rsidRPr="00162E08">
        <w:rPr>
          <w:rFonts w:ascii="Arial" w:hAnsi="Arial" w:cs="Arial"/>
          <w:sz w:val="24"/>
        </w:rPr>
        <w:t xml:space="preserve"> r</w:t>
      </w:r>
      <w:r w:rsidR="00960A4C" w:rsidRPr="00162E08">
        <w:rPr>
          <w:rFonts w:ascii="Arial" w:hAnsi="Arial" w:cs="Arial"/>
          <w:sz w:val="24"/>
        </w:rPr>
        <w:t xml:space="preserve">ecords management </w:t>
      </w:r>
      <w:r w:rsidR="00FE3024" w:rsidRPr="00162E08">
        <w:rPr>
          <w:rFonts w:ascii="Arial" w:hAnsi="Arial" w:cs="Arial"/>
          <w:sz w:val="24"/>
        </w:rPr>
        <w:t xml:space="preserve">programme </w:t>
      </w:r>
      <w:r w:rsidR="00960A4C" w:rsidRPr="00162E08">
        <w:rPr>
          <w:rFonts w:ascii="Arial" w:hAnsi="Arial" w:cs="Arial"/>
          <w:sz w:val="24"/>
        </w:rPr>
        <w:t>ensures</w:t>
      </w:r>
      <w:r w:rsidRPr="00162E08">
        <w:rPr>
          <w:rFonts w:ascii="Arial" w:hAnsi="Arial" w:cs="Arial"/>
          <w:sz w:val="24"/>
        </w:rPr>
        <w:t xml:space="preserve"> that authoritative</w:t>
      </w:r>
      <w:r w:rsidR="004F00F0" w:rsidRPr="00162E08">
        <w:rPr>
          <w:rFonts w:ascii="Arial" w:hAnsi="Arial" w:cs="Arial"/>
          <w:sz w:val="24"/>
        </w:rPr>
        <w:t xml:space="preserve"> evidence of the school’s work </w:t>
      </w:r>
      <w:r w:rsidRPr="00162E08">
        <w:rPr>
          <w:rFonts w:ascii="Arial" w:hAnsi="Arial" w:cs="Arial"/>
          <w:sz w:val="24"/>
        </w:rPr>
        <w:t xml:space="preserve">is created, captured, managed and made accessible within the scope of the </w:t>
      </w:r>
      <w:r w:rsidR="00CB2745" w:rsidRPr="00162E08">
        <w:rPr>
          <w:rFonts w:ascii="Arial" w:hAnsi="Arial" w:cs="Arial"/>
          <w:sz w:val="24"/>
        </w:rPr>
        <w:t>s</w:t>
      </w:r>
      <w:r w:rsidRPr="00162E08">
        <w:rPr>
          <w:rFonts w:ascii="Arial" w:hAnsi="Arial" w:cs="Arial"/>
          <w:sz w:val="24"/>
        </w:rPr>
        <w:t>chool’s Information Governance Policy Framework. This allows for improved accountability,</w:t>
      </w:r>
      <w:r w:rsidR="00FE3024" w:rsidRPr="00162E08">
        <w:rPr>
          <w:rFonts w:ascii="Arial" w:hAnsi="Arial" w:cs="Arial"/>
          <w:sz w:val="24"/>
        </w:rPr>
        <w:t xml:space="preserve"> </w:t>
      </w:r>
      <w:r w:rsidR="00010ABA" w:rsidRPr="00162E08">
        <w:rPr>
          <w:rFonts w:ascii="Arial" w:hAnsi="Arial" w:cs="Arial"/>
          <w:sz w:val="24"/>
        </w:rPr>
        <w:t xml:space="preserve">transparency, </w:t>
      </w:r>
      <w:r w:rsidRPr="00162E08">
        <w:rPr>
          <w:rFonts w:ascii="Arial" w:hAnsi="Arial" w:cs="Arial"/>
          <w:sz w:val="24"/>
        </w:rPr>
        <w:t>continuity, decision-making, and better compliance with releva</w:t>
      </w:r>
      <w:r w:rsidR="00910B1F" w:rsidRPr="00162E08">
        <w:rPr>
          <w:rFonts w:ascii="Arial" w:hAnsi="Arial" w:cs="Arial"/>
          <w:sz w:val="24"/>
        </w:rPr>
        <w:t>nt legislation and regulations, as well as protection of the rights and interests of the school.</w:t>
      </w:r>
      <w:r w:rsidR="00910B1F" w:rsidRPr="00162E08">
        <w:rPr>
          <w:rStyle w:val="FootnoteReference"/>
          <w:rFonts w:ascii="Arial" w:hAnsi="Arial" w:cs="Arial"/>
          <w:sz w:val="24"/>
        </w:rPr>
        <w:t xml:space="preserve"> </w:t>
      </w:r>
      <w:r w:rsidR="00910B1F" w:rsidRPr="00162E08">
        <w:rPr>
          <w:rStyle w:val="FootnoteReference"/>
          <w:rFonts w:ascii="Arial" w:hAnsi="Arial" w:cs="Arial"/>
          <w:sz w:val="24"/>
        </w:rPr>
        <w:footnoteReference w:id="1"/>
      </w:r>
      <w:r w:rsidR="00910B1F" w:rsidRPr="00162E08">
        <w:rPr>
          <w:rFonts w:ascii="Arial" w:hAnsi="Arial" w:cs="Arial"/>
          <w:sz w:val="24"/>
          <w:lang w:eastAsia="ja-JP"/>
        </w:rPr>
        <w:t xml:space="preserve"> </w:t>
      </w:r>
      <w:r w:rsidR="00910B1F" w:rsidRPr="00162E08">
        <w:rPr>
          <w:rFonts w:ascii="Arial" w:hAnsi="Arial" w:cs="Arial"/>
          <w:sz w:val="24"/>
        </w:rPr>
        <w:t xml:space="preserve"> </w:t>
      </w:r>
    </w:p>
    <w:p w:rsidR="005D4BA8" w:rsidRDefault="005D4BA8" w:rsidP="00351001">
      <w:pPr>
        <w:contextualSpacing/>
        <w:rPr>
          <w:rFonts w:ascii="Arial" w:hAnsi="Arial" w:cs="Arial"/>
          <w:b/>
          <w:sz w:val="28"/>
          <w:szCs w:val="28"/>
          <w:u w:val="single"/>
        </w:rPr>
      </w:pPr>
    </w:p>
    <w:p w:rsidR="00495975" w:rsidRPr="00D11809" w:rsidRDefault="00495975" w:rsidP="00162E08">
      <w:pPr>
        <w:spacing w:after="0"/>
        <w:contextualSpacing/>
        <w:rPr>
          <w:rFonts w:ascii="Arial" w:hAnsi="Arial" w:cs="Arial"/>
          <w:b/>
          <w:sz w:val="28"/>
          <w:szCs w:val="28"/>
          <w:u w:val="single"/>
        </w:rPr>
      </w:pPr>
      <w:r w:rsidRPr="00D11809">
        <w:rPr>
          <w:rFonts w:ascii="Arial" w:hAnsi="Arial" w:cs="Arial"/>
          <w:b/>
          <w:sz w:val="28"/>
          <w:szCs w:val="28"/>
          <w:u w:val="single"/>
        </w:rPr>
        <w:t xml:space="preserve">Scope </w:t>
      </w:r>
    </w:p>
    <w:p w:rsidR="0044413C" w:rsidRDefault="0044413C" w:rsidP="00162E08">
      <w:pPr>
        <w:pStyle w:val="ListParagraph"/>
        <w:spacing w:after="0"/>
        <w:ind w:left="0"/>
        <w:rPr>
          <w:rFonts w:ascii="Arial" w:hAnsi="Arial" w:cs="Arial"/>
          <w:sz w:val="24"/>
          <w:lang w:eastAsia="ja-JP"/>
        </w:rPr>
      </w:pPr>
      <w:r w:rsidRPr="00162E08">
        <w:rPr>
          <w:rFonts w:ascii="Arial" w:hAnsi="Arial" w:cs="Arial"/>
          <w:sz w:val="24"/>
          <w:lang w:eastAsia="ja-JP"/>
        </w:rPr>
        <w:t xml:space="preserve">A record is defined as ‘information created, received and maintained as evidence and as an asset by </w:t>
      </w:r>
      <w:r w:rsidR="00F777EF">
        <w:rPr>
          <w:rFonts w:ascii="Arial" w:hAnsi="Arial" w:cs="Arial"/>
          <w:color w:val="000000" w:themeColor="text1"/>
          <w:sz w:val="24"/>
          <w:szCs w:val="24"/>
        </w:rPr>
        <w:t xml:space="preserve">Thirsk Community Primary School </w:t>
      </w:r>
      <w:r w:rsidR="00910B1F" w:rsidRPr="00162E08">
        <w:rPr>
          <w:rFonts w:ascii="Arial" w:hAnsi="Arial" w:cs="Arial"/>
          <w:sz w:val="24"/>
          <w:lang w:eastAsia="ja-JP"/>
        </w:rPr>
        <w:t xml:space="preserve">in pursuit of legal obligations </w:t>
      </w:r>
      <w:r w:rsidRPr="00162E08">
        <w:rPr>
          <w:rFonts w:ascii="Arial" w:hAnsi="Arial" w:cs="Arial"/>
          <w:sz w:val="24"/>
          <w:lang w:eastAsia="ja-JP"/>
        </w:rPr>
        <w:t xml:space="preserve">or in the transaction of </w:t>
      </w:r>
      <w:proofErr w:type="gramStart"/>
      <w:r w:rsidRPr="00162E08">
        <w:rPr>
          <w:rFonts w:ascii="Arial" w:hAnsi="Arial" w:cs="Arial"/>
          <w:sz w:val="24"/>
          <w:lang w:eastAsia="ja-JP"/>
        </w:rPr>
        <w:t>business’</w:t>
      </w:r>
      <w:proofErr w:type="gramEnd"/>
      <w:r w:rsidRPr="00162E08">
        <w:rPr>
          <w:rFonts w:ascii="Arial" w:hAnsi="Arial" w:cs="Arial"/>
          <w:sz w:val="24"/>
          <w:lang w:eastAsia="ja-JP"/>
        </w:rPr>
        <w:t>.</w:t>
      </w:r>
      <w:r w:rsidRPr="00162E08">
        <w:rPr>
          <w:rStyle w:val="FootnoteReference"/>
          <w:rFonts w:ascii="Arial" w:hAnsi="Arial" w:cs="Arial"/>
          <w:sz w:val="24"/>
          <w:lang w:eastAsia="ja-JP"/>
        </w:rPr>
        <w:footnoteReference w:id="2"/>
      </w:r>
      <w:r w:rsidRPr="00162E08">
        <w:rPr>
          <w:rFonts w:ascii="Arial" w:hAnsi="Arial" w:cs="Arial"/>
          <w:sz w:val="24"/>
          <w:lang w:eastAsia="ja-JP"/>
        </w:rPr>
        <w:t xml:space="preserve">  </w:t>
      </w:r>
    </w:p>
    <w:p w:rsidR="00F17BFA" w:rsidRPr="00162E08" w:rsidRDefault="00F17BFA" w:rsidP="00162E08">
      <w:pPr>
        <w:pStyle w:val="ListParagraph"/>
        <w:spacing w:after="0"/>
        <w:ind w:left="0"/>
        <w:rPr>
          <w:rFonts w:ascii="Arial" w:hAnsi="Arial" w:cs="Arial"/>
          <w:sz w:val="24"/>
          <w:lang w:eastAsia="ja-JP"/>
        </w:rPr>
      </w:pPr>
    </w:p>
    <w:p w:rsidR="00D70B49" w:rsidRPr="00162E08" w:rsidRDefault="00D70B49" w:rsidP="00351001">
      <w:pPr>
        <w:contextualSpacing/>
        <w:rPr>
          <w:rFonts w:ascii="Arial" w:hAnsi="Arial" w:cs="Arial"/>
          <w:sz w:val="24"/>
        </w:rPr>
      </w:pPr>
      <w:r w:rsidRPr="00162E08">
        <w:rPr>
          <w:rFonts w:ascii="Arial" w:hAnsi="Arial" w:cs="Arial"/>
          <w:sz w:val="24"/>
        </w:rPr>
        <w:t>This policy applies to all records created, received or maintained by staff of the school</w:t>
      </w:r>
      <w:r w:rsidR="00520473" w:rsidRPr="00162E08">
        <w:rPr>
          <w:rFonts w:ascii="Arial" w:hAnsi="Arial" w:cs="Arial"/>
          <w:sz w:val="24"/>
        </w:rPr>
        <w:t xml:space="preserve"> in </w:t>
      </w:r>
      <w:r w:rsidRPr="00162E08">
        <w:rPr>
          <w:rFonts w:ascii="Arial" w:hAnsi="Arial" w:cs="Arial"/>
          <w:sz w:val="24"/>
        </w:rPr>
        <w:t>the cours</w:t>
      </w:r>
      <w:r w:rsidR="00910B1F" w:rsidRPr="00162E08">
        <w:rPr>
          <w:rFonts w:ascii="Arial" w:hAnsi="Arial" w:cs="Arial"/>
          <w:sz w:val="24"/>
        </w:rPr>
        <w:t xml:space="preserve">e of carrying out its </w:t>
      </w:r>
      <w:r w:rsidR="00F36538" w:rsidRPr="00162E08">
        <w:rPr>
          <w:rFonts w:ascii="Arial" w:hAnsi="Arial" w:cs="Arial"/>
          <w:sz w:val="24"/>
        </w:rPr>
        <w:t>work</w:t>
      </w:r>
      <w:r w:rsidR="005D4BA8" w:rsidRPr="00162E08">
        <w:rPr>
          <w:rFonts w:ascii="Arial" w:hAnsi="Arial" w:cs="Arial"/>
          <w:sz w:val="24"/>
        </w:rPr>
        <w:t xml:space="preserve">, </w:t>
      </w:r>
      <w:r w:rsidR="004F00F0" w:rsidRPr="00162E08">
        <w:rPr>
          <w:rFonts w:ascii="Arial" w:hAnsi="Arial" w:cs="Arial"/>
          <w:sz w:val="24"/>
        </w:rPr>
        <w:t>whether they are held electronically or in hard-copy</w:t>
      </w:r>
      <w:r w:rsidR="00910B1F" w:rsidRPr="00162E08">
        <w:rPr>
          <w:rFonts w:ascii="Arial" w:hAnsi="Arial" w:cs="Arial"/>
          <w:sz w:val="24"/>
        </w:rPr>
        <w:t>.</w:t>
      </w:r>
      <w:r w:rsidR="005D4BA8" w:rsidRPr="00162E08">
        <w:rPr>
          <w:rFonts w:ascii="Arial" w:hAnsi="Arial" w:cs="Arial"/>
          <w:sz w:val="24"/>
        </w:rPr>
        <w:t xml:space="preserve"> Records are retained as evidence</w:t>
      </w:r>
      <w:r w:rsidR="006C16CE" w:rsidRPr="00162E08">
        <w:rPr>
          <w:rFonts w:ascii="Arial" w:hAnsi="Arial" w:cs="Arial"/>
          <w:sz w:val="24"/>
        </w:rPr>
        <w:t xml:space="preserve"> for a </w:t>
      </w:r>
      <w:r w:rsidR="00FE3024" w:rsidRPr="00162E08">
        <w:rPr>
          <w:rFonts w:ascii="Arial" w:hAnsi="Arial" w:cs="Arial"/>
          <w:sz w:val="24"/>
        </w:rPr>
        <w:t xml:space="preserve">set </w:t>
      </w:r>
      <w:r w:rsidR="006C16CE" w:rsidRPr="00162E08">
        <w:rPr>
          <w:rFonts w:ascii="Arial" w:hAnsi="Arial" w:cs="Arial"/>
          <w:sz w:val="24"/>
        </w:rPr>
        <w:t>period</w:t>
      </w:r>
      <w:r w:rsidR="005D4BA8" w:rsidRPr="00162E08">
        <w:rPr>
          <w:rFonts w:ascii="Arial" w:hAnsi="Arial" w:cs="Arial"/>
          <w:sz w:val="24"/>
        </w:rPr>
        <w:t xml:space="preserve"> determined by legal, regulatory and functional requirements.</w:t>
      </w:r>
    </w:p>
    <w:p w:rsidR="004F00F0" w:rsidRPr="00162E08" w:rsidRDefault="004F00F0" w:rsidP="00351001">
      <w:pPr>
        <w:contextualSpacing/>
        <w:rPr>
          <w:rFonts w:ascii="Arial" w:hAnsi="Arial" w:cs="Arial"/>
          <w:sz w:val="24"/>
        </w:rPr>
      </w:pPr>
    </w:p>
    <w:p w:rsidR="00D70B49" w:rsidRPr="00F777EF" w:rsidRDefault="004F00F0" w:rsidP="00351001">
      <w:pPr>
        <w:contextualSpacing/>
        <w:rPr>
          <w:rFonts w:ascii="Arial" w:hAnsi="Arial" w:cs="Arial"/>
          <w:color w:val="000000" w:themeColor="text1"/>
        </w:rPr>
      </w:pPr>
      <w:r w:rsidRPr="00162E08">
        <w:rPr>
          <w:rFonts w:ascii="Arial" w:hAnsi="Arial" w:cs="Arial"/>
          <w:sz w:val="24"/>
        </w:rPr>
        <w:t xml:space="preserve">A small proportion of records will be selected for permanent preservation and transferred to an archives service once they </w:t>
      </w:r>
      <w:r w:rsidR="00D8610A" w:rsidRPr="00162E08">
        <w:rPr>
          <w:rFonts w:ascii="Arial" w:hAnsi="Arial" w:cs="Arial"/>
          <w:sz w:val="24"/>
        </w:rPr>
        <w:t xml:space="preserve">are </w:t>
      </w:r>
      <w:r w:rsidRPr="00162E08">
        <w:rPr>
          <w:rFonts w:ascii="Arial" w:hAnsi="Arial" w:cs="Arial"/>
          <w:sz w:val="24"/>
        </w:rPr>
        <w:t>no longer needed by the school for current business or legal purposes. This</w:t>
      </w:r>
      <w:r w:rsidR="00FE3024" w:rsidRPr="00162E08">
        <w:rPr>
          <w:rFonts w:ascii="Arial" w:hAnsi="Arial" w:cs="Arial"/>
          <w:sz w:val="24"/>
        </w:rPr>
        <w:t xml:space="preserve"> should</w:t>
      </w:r>
      <w:r w:rsidR="00351001" w:rsidRPr="00162E08">
        <w:rPr>
          <w:rFonts w:ascii="Arial" w:hAnsi="Arial" w:cs="Arial"/>
          <w:sz w:val="24"/>
        </w:rPr>
        <w:t xml:space="preserve"> </w:t>
      </w:r>
      <w:r w:rsidR="00D70B49" w:rsidRPr="00162E08">
        <w:rPr>
          <w:rFonts w:ascii="Arial" w:hAnsi="Arial" w:cs="Arial"/>
          <w:sz w:val="24"/>
        </w:rPr>
        <w:t>be done in liaison with the</w:t>
      </w:r>
      <w:r w:rsidR="008F299D" w:rsidRPr="00162E08">
        <w:rPr>
          <w:rFonts w:ascii="Arial" w:hAnsi="Arial" w:cs="Arial"/>
          <w:sz w:val="24"/>
          <w:szCs w:val="24"/>
        </w:rPr>
        <w:t xml:space="preserve"> </w:t>
      </w:r>
      <w:r w:rsidR="008F299D" w:rsidRPr="00F777EF">
        <w:rPr>
          <w:rFonts w:ascii="Arial" w:hAnsi="Arial" w:cs="Arial"/>
          <w:color w:val="000000" w:themeColor="text1"/>
          <w:sz w:val="24"/>
          <w:szCs w:val="24"/>
        </w:rPr>
        <w:t>Local Authority Archives Service</w:t>
      </w:r>
      <w:r w:rsidR="004C412A" w:rsidRPr="00F777EF">
        <w:rPr>
          <w:rFonts w:ascii="Arial" w:hAnsi="Arial" w:cs="Arial"/>
          <w:color w:val="000000" w:themeColor="text1"/>
          <w:sz w:val="24"/>
          <w:szCs w:val="24"/>
        </w:rPr>
        <w:t xml:space="preserve"> </w:t>
      </w:r>
    </w:p>
    <w:p w:rsidR="00351001" w:rsidRPr="00D11809" w:rsidRDefault="00351001" w:rsidP="00351001">
      <w:pPr>
        <w:contextualSpacing/>
        <w:rPr>
          <w:rFonts w:ascii="Arial" w:hAnsi="Arial" w:cs="Arial"/>
          <w:szCs w:val="28"/>
        </w:rPr>
      </w:pPr>
    </w:p>
    <w:p w:rsidR="003A5B68" w:rsidRDefault="00D70B49" w:rsidP="00351001">
      <w:pPr>
        <w:contextualSpacing/>
        <w:rPr>
          <w:rFonts w:ascii="Arial" w:hAnsi="Arial" w:cs="Arial"/>
          <w:b/>
          <w:sz w:val="28"/>
          <w:szCs w:val="28"/>
          <w:u w:val="single"/>
        </w:rPr>
      </w:pPr>
      <w:r w:rsidRPr="00D11809">
        <w:rPr>
          <w:rFonts w:ascii="Arial" w:hAnsi="Arial" w:cs="Arial"/>
          <w:b/>
          <w:sz w:val="28"/>
          <w:szCs w:val="28"/>
          <w:u w:val="single"/>
        </w:rPr>
        <w:t xml:space="preserve">Responsibilities </w:t>
      </w:r>
    </w:p>
    <w:p w:rsidR="00DE19F6" w:rsidRPr="00162E08" w:rsidRDefault="00D70B49" w:rsidP="00351001">
      <w:pPr>
        <w:contextualSpacing/>
        <w:rPr>
          <w:rFonts w:ascii="Arial" w:hAnsi="Arial" w:cs="Arial"/>
          <w:sz w:val="24"/>
        </w:rPr>
      </w:pPr>
      <w:r w:rsidRPr="00F17BFA">
        <w:rPr>
          <w:rFonts w:ascii="Arial" w:hAnsi="Arial" w:cs="Arial"/>
          <w:sz w:val="24"/>
          <w:szCs w:val="24"/>
        </w:rPr>
        <w:t>The school has a corporate responsibility to maintain its records and record keeping</w:t>
      </w:r>
      <w:r w:rsidR="00351001" w:rsidRPr="00F17BFA">
        <w:rPr>
          <w:rFonts w:ascii="Arial" w:hAnsi="Arial" w:cs="Arial"/>
          <w:sz w:val="24"/>
          <w:szCs w:val="24"/>
        </w:rPr>
        <w:t xml:space="preserve"> </w:t>
      </w:r>
      <w:r w:rsidRPr="00F17BFA">
        <w:rPr>
          <w:rFonts w:ascii="Arial" w:hAnsi="Arial" w:cs="Arial"/>
          <w:sz w:val="24"/>
          <w:szCs w:val="24"/>
        </w:rPr>
        <w:t>systems in accordance with the regulatory environment. The person with overall</w:t>
      </w:r>
      <w:r w:rsidR="00351001" w:rsidRPr="00F17BFA">
        <w:rPr>
          <w:rFonts w:ascii="Arial" w:hAnsi="Arial" w:cs="Arial"/>
          <w:sz w:val="24"/>
          <w:szCs w:val="24"/>
        </w:rPr>
        <w:t xml:space="preserve"> </w:t>
      </w:r>
      <w:r w:rsidRPr="00162E08">
        <w:rPr>
          <w:rFonts w:ascii="Arial" w:hAnsi="Arial" w:cs="Arial"/>
          <w:sz w:val="24"/>
        </w:rPr>
        <w:t xml:space="preserve">responsibility for this policy is the </w:t>
      </w:r>
      <w:r w:rsidR="008F299D" w:rsidRPr="00162E08">
        <w:rPr>
          <w:rFonts w:ascii="Arial" w:hAnsi="Arial" w:cs="Arial"/>
          <w:sz w:val="24"/>
        </w:rPr>
        <w:t xml:space="preserve">Senior Information Risk Owner (SIRO) </w:t>
      </w:r>
      <w:proofErr w:type="spellStart"/>
      <w:r w:rsidR="00F777EF" w:rsidRPr="00F777EF">
        <w:rPr>
          <w:rFonts w:ascii="Arial" w:hAnsi="Arial" w:cs="Arial"/>
          <w:color w:val="000000" w:themeColor="text1"/>
          <w:sz w:val="24"/>
        </w:rPr>
        <w:t>Heateacher</w:t>
      </w:r>
      <w:proofErr w:type="spellEnd"/>
    </w:p>
    <w:p w:rsidR="00632963" w:rsidRPr="00162E08" w:rsidRDefault="00D70B49" w:rsidP="00351001">
      <w:pPr>
        <w:contextualSpacing/>
        <w:rPr>
          <w:rFonts w:ascii="Arial" w:hAnsi="Arial" w:cs="Arial"/>
          <w:sz w:val="24"/>
        </w:rPr>
      </w:pPr>
      <w:r w:rsidRPr="00162E08">
        <w:rPr>
          <w:rFonts w:ascii="Arial" w:hAnsi="Arial" w:cs="Arial"/>
          <w:sz w:val="24"/>
        </w:rPr>
        <w:lastRenderedPageBreak/>
        <w:t>The</w:t>
      </w:r>
      <w:r w:rsidR="00760A10" w:rsidRPr="00162E08">
        <w:rPr>
          <w:rFonts w:ascii="Arial" w:hAnsi="Arial" w:cs="Arial"/>
          <w:sz w:val="24"/>
        </w:rPr>
        <w:t xml:space="preserve"> S</w:t>
      </w:r>
      <w:r w:rsidR="00632963" w:rsidRPr="00162E08">
        <w:rPr>
          <w:rFonts w:ascii="Arial" w:hAnsi="Arial" w:cs="Arial"/>
          <w:sz w:val="24"/>
        </w:rPr>
        <w:t>IRO</w:t>
      </w:r>
      <w:r w:rsidR="00010ABA" w:rsidRPr="00162E08">
        <w:rPr>
          <w:rFonts w:ascii="Arial" w:hAnsi="Arial" w:cs="Arial"/>
          <w:sz w:val="24"/>
        </w:rPr>
        <w:t xml:space="preserve"> will</w:t>
      </w:r>
      <w:r w:rsidR="00010ABA" w:rsidRPr="00162E08">
        <w:rPr>
          <w:rFonts w:ascii="Arial" w:hAnsi="Arial" w:cs="Arial"/>
          <w:color w:val="000000"/>
          <w:sz w:val="24"/>
        </w:rPr>
        <w:t xml:space="preserve"> act as the </w:t>
      </w:r>
      <w:r w:rsidR="009465EB" w:rsidRPr="00162E08">
        <w:rPr>
          <w:rFonts w:ascii="Arial" w:hAnsi="Arial" w:cs="Arial"/>
          <w:color w:val="000000"/>
          <w:sz w:val="24"/>
        </w:rPr>
        <w:t>a</w:t>
      </w:r>
      <w:r w:rsidR="00010ABA" w:rsidRPr="00162E08">
        <w:rPr>
          <w:rFonts w:ascii="Arial" w:hAnsi="Arial" w:cs="Arial"/>
          <w:color w:val="000000"/>
          <w:sz w:val="24"/>
        </w:rPr>
        <w:t>ccountable person and a champion for records management. They will oversee records management policy and strategy and ensure that the necessary resources are made available and remedial action is taken when problems arise. They will</w:t>
      </w:r>
      <w:r w:rsidR="00010ABA" w:rsidRPr="00162E08">
        <w:rPr>
          <w:rFonts w:ascii="Arial" w:hAnsi="Arial" w:cs="Arial"/>
          <w:sz w:val="24"/>
        </w:rPr>
        <w:t xml:space="preserve"> </w:t>
      </w:r>
      <w:r w:rsidRPr="00162E08">
        <w:rPr>
          <w:rFonts w:ascii="Arial" w:hAnsi="Arial" w:cs="Arial"/>
          <w:sz w:val="24"/>
        </w:rPr>
        <w:t>give guidance for</w:t>
      </w:r>
      <w:r w:rsidR="00351001" w:rsidRPr="00162E08">
        <w:rPr>
          <w:rFonts w:ascii="Arial" w:hAnsi="Arial" w:cs="Arial"/>
          <w:sz w:val="24"/>
        </w:rPr>
        <w:t xml:space="preserve"> good </w:t>
      </w:r>
      <w:r w:rsidRPr="00162E08">
        <w:rPr>
          <w:rFonts w:ascii="Arial" w:hAnsi="Arial" w:cs="Arial"/>
          <w:sz w:val="24"/>
        </w:rPr>
        <w:t>records management practice and will promote compliance with this policy so</w:t>
      </w:r>
      <w:r w:rsidR="00351001" w:rsidRPr="00162E08">
        <w:rPr>
          <w:rFonts w:ascii="Arial" w:hAnsi="Arial" w:cs="Arial"/>
          <w:sz w:val="24"/>
        </w:rPr>
        <w:t xml:space="preserve"> that </w:t>
      </w:r>
      <w:r w:rsidRPr="00162E08">
        <w:rPr>
          <w:rFonts w:ascii="Arial" w:hAnsi="Arial" w:cs="Arial"/>
          <w:sz w:val="24"/>
        </w:rPr>
        <w:t>information will be retrieved easily, appropriately and in a timely way. They will</w:t>
      </w:r>
      <w:r w:rsidR="00351001" w:rsidRPr="00162E08">
        <w:rPr>
          <w:rFonts w:ascii="Arial" w:hAnsi="Arial" w:cs="Arial"/>
          <w:sz w:val="24"/>
        </w:rPr>
        <w:t xml:space="preserve"> </w:t>
      </w:r>
      <w:r w:rsidRPr="00162E08">
        <w:rPr>
          <w:rFonts w:ascii="Arial" w:hAnsi="Arial" w:cs="Arial"/>
          <w:sz w:val="24"/>
        </w:rPr>
        <w:t>also monitor compliance with this policy by surveying at least annually to check if</w:t>
      </w:r>
      <w:r w:rsidR="00351001" w:rsidRPr="00162E08">
        <w:rPr>
          <w:rFonts w:ascii="Arial" w:hAnsi="Arial" w:cs="Arial"/>
          <w:sz w:val="24"/>
        </w:rPr>
        <w:t xml:space="preserve"> </w:t>
      </w:r>
      <w:r w:rsidRPr="00162E08">
        <w:rPr>
          <w:rFonts w:ascii="Arial" w:hAnsi="Arial" w:cs="Arial"/>
          <w:sz w:val="24"/>
        </w:rPr>
        <w:t>records are stored securely and can be accessed appropriately</w:t>
      </w:r>
      <w:r w:rsidR="00A60770" w:rsidRPr="00162E08">
        <w:rPr>
          <w:rFonts w:ascii="Arial" w:hAnsi="Arial" w:cs="Arial"/>
          <w:sz w:val="24"/>
        </w:rPr>
        <w:t>,</w:t>
      </w:r>
      <w:r w:rsidR="00AB0685" w:rsidRPr="00162E08">
        <w:rPr>
          <w:rFonts w:ascii="Arial" w:hAnsi="Arial" w:cs="Arial"/>
          <w:sz w:val="24"/>
        </w:rPr>
        <w:t xml:space="preserve"> and</w:t>
      </w:r>
      <w:r w:rsidR="00010ABA" w:rsidRPr="00162E08">
        <w:rPr>
          <w:rFonts w:ascii="Arial" w:hAnsi="Arial" w:cs="Arial"/>
          <w:sz w:val="24"/>
        </w:rPr>
        <w:t xml:space="preserve"> </w:t>
      </w:r>
      <w:r w:rsidR="00A60770" w:rsidRPr="00162E08">
        <w:rPr>
          <w:rFonts w:ascii="Arial" w:hAnsi="Arial" w:cs="Arial"/>
          <w:sz w:val="24"/>
        </w:rPr>
        <w:t>will support</w:t>
      </w:r>
      <w:r w:rsidR="00010ABA" w:rsidRPr="00162E08">
        <w:rPr>
          <w:rFonts w:ascii="Arial" w:hAnsi="Arial" w:cs="Arial"/>
          <w:sz w:val="24"/>
        </w:rPr>
        <w:t xml:space="preserve"> appropriate allocation of </w:t>
      </w:r>
      <w:r w:rsidR="00A60770" w:rsidRPr="00162E08">
        <w:rPr>
          <w:rFonts w:ascii="Arial" w:hAnsi="Arial" w:cs="Arial"/>
          <w:sz w:val="24"/>
        </w:rPr>
        <w:t>resources towards the school’s records management programme, and will promote</w:t>
      </w:r>
      <w:r w:rsidR="009E00C0" w:rsidRPr="00162E08">
        <w:rPr>
          <w:rFonts w:ascii="Arial" w:hAnsi="Arial" w:cs="Arial"/>
          <w:sz w:val="24"/>
        </w:rPr>
        <w:t xml:space="preserve"> records management training for all staff</w:t>
      </w:r>
      <w:r w:rsidRPr="00162E08">
        <w:rPr>
          <w:rFonts w:ascii="Arial" w:hAnsi="Arial" w:cs="Arial"/>
          <w:sz w:val="24"/>
        </w:rPr>
        <w:t>.</w:t>
      </w:r>
    </w:p>
    <w:p w:rsidR="00632963" w:rsidRPr="00162E08" w:rsidRDefault="00632963" w:rsidP="00351001">
      <w:pPr>
        <w:contextualSpacing/>
        <w:rPr>
          <w:rFonts w:ascii="Arial" w:hAnsi="Arial" w:cs="Arial"/>
          <w:sz w:val="24"/>
        </w:rPr>
      </w:pPr>
    </w:p>
    <w:p w:rsidR="00351001" w:rsidRDefault="00632963" w:rsidP="00351001">
      <w:pPr>
        <w:contextualSpacing/>
        <w:rPr>
          <w:rFonts w:ascii="Arial" w:hAnsi="Arial" w:cs="Arial"/>
          <w:sz w:val="24"/>
        </w:rPr>
      </w:pPr>
      <w:r w:rsidRPr="00162E08">
        <w:rPr>
          <w:rFonts w:ascii="Arial" w:hAnsi="Arial" w:cs="Arial"/>
          <w:sz w:val="24"/>
        </w:rPr>
        <w:t xml:space="preserve">The person with operational responsibility for the school’s records management programme is </w:t>
      </w:r>
      <w:proofErr w:type="spellStart"/>
      <w:r w:rsidR="00F777EF" w:rsidRPr="00F777EF">
        <w:rPr>
          <w:rFonts w:ascii="Arial" w:hAnsi="Arial" w:cs="Arial"/>
          <w:color w:val="000000" w:themeColor="text1"/>
          <w:sz w:val="24"/>
        </w:rPr>
        <w:t>Headteacher</w:t>
      </w:r>
      <w:proofErr w:type="spellEnd"/>
      <w:r w:rsidR="00F777EF" w:rsidRPr="00F777EF">
        <w:rPr>
          <w:rFonts w:ascii="Arial" w:hAnsi="Arial" w:cs="Arial"/>
          <w:color w:val="000000" w:themeColor="text1"/>
          <w:sz w:val="24"/>
        </w:rPr>
        <w:t xml:space="preserve"> supported by School Business Manager</w:t>
      </w:r>
      <w:r w:rsidR="00A76026" w:rsidRPr="00162E08">
        <w:rPr>
          <w:rFonts w:ascii="Arial" w:hAnsi="Arial" w:cs="Arial"/>
          <w:sz w:val="24"/>
        </w:rPr>
        <w:t xml:space="preserve"> They </w:t>
      </w:r>
      <w:r w:rsidRPr="00162E08">
        <w:rPr>
          <w:rFonts w:ascii="Arial" w:hAnsi="Arial" w:cs="Arial"/>
          <w:sz w:val="24"/>
        </w:rPr>
        <w:t>will ensure that the programme is developed, manage its implementation and overall functioning</w:t>
      </w:r>
      <w:r w:rsidR="00A76026" w:rsidRPr="00162E08">
        <w:rPr>
          <w:rFonts w:ascii="Arial" w:hAnsi="Arial" w:cs="Arial"/>
          <w:sz w:val="24"/>
        </w:rPr>
        <w:t xml:space="preserve">, including the production of procedures and guidance, work with business units to determine vital records and develop and implement disposal policies and schedules, </w:t>
      </w:r>
      <w:r w:rsidR="009E00C0" w:rsidRPr="00162E08">
        <w:rPr>
          <w:rFonts w:ascii="Arial" w:hAnsi="Arial" w:cs="Arial"/>
          <w:sz w:val="24"/>
        </w:rPr>
        <w:t xml:space="preserve">as well as facilitating </w:t>
      </w:r>
      <w:r w:rsidR="00A76026" w:rsidRPr="00162E08">
        <w:rPr>
          <w:rFonts w:ascii="Arial" w:hAnsi="Arial" w:cs="Arial"/>
          <w:sz w:val="24"/>
        </w:rPr>
        <w:t>programme reviews and i</w:t>
      </w:r>
      <w:r w:rsidR="00010ABA" w:rsidRPr="00162E08">
        <w:rPr>
          <w:rFonts w:ascii="Arial" w:hAnsi="Arial" w:cs="Arial"/>
          <w:sz w:val="24"/>
        </w:rPr>
        <w:t xml:space="preserve">mprovements. </w:t>
      </w:r>
    </w:p>
    <w:p w:rsidR="00F777EF" w:rsidRPr="00162E08" w:rsidRDefault="00F777EF" w:rsidP="00351001">
      <w:pPr>
        <w:contextualSpacing/>
        <w:rPr>
          <w:rFonts w:ascii="Arial" w:hAnsi="Arial" w:cs="Arial"/>
          <w:sz w:val="24"/>
        </w:rPr>
      </w:pPr>
    </w:p>
    <w:p w:rsidR="004D2801" w:rsidRPr="00162E08" w:rsidRDefault="00ED1BBA" w:rsidP="00351001">
      <w:pPr>
        <w:contextualSpacing/>
        <w:rPr>
          <w:rFonts w:ascii="Arial" w:hAnsi="Arial" w:cs="Arial"/>
          <w:sz w:val="24"/>
        </w:rPr>
      </w:pPr>
      <w:r w:rsidRPr="00162E08">
        <w:rPr>
          <w:rFonts w:ascii="Arial" w:hAnsi="Arial" w:cs="Arial"/>
          <w:color w:val="000000"/>
          <w:sz w:val="24"/>
        </w:rPr>
        <w:t xml:space="preserve">All staff (including temporary staff) must ensure that </w:t>
      </w:r>
      <w:r w:rsidR="00D70B49" w:rsidRPr="00162E08">
        <w:rPr>
          <w:rFonts w:ascii="Arial" w:hAnsi="Arial" w:cs="Arial"/>
          <w:sz w:val="24"/>
        </w:rPr>
        <w:t>records for which they are</w:t>
      </w:r>
      <w:r w:rsidR="00351001" w:rsidRPr="00162E08">
        <w:rPr>
          <w:rFonts w:ascii="Arial" w:hAnsi="Arial" w:cs="Arial"/>
          <w:sz w:val="24"/>
        </w:rPr>
        <w:t xml:space="preserve"> </w:t>
      </w:r>
      <w:r w:rsidR="00D70B49" w:rsidRPr="00162E08">
        <w:rPr>
          <w:rFonts w:ascii="Arial" w:hAnsi="Arial" w:cs="Arial"/>
          <w:sz w:val="24"/>
        </w:rPr>
        <w:t>responsible are accurate, and are maintained and disposed of in accordance with the</w:t>
      </w:r>
      <w:r w:rsidR="00351001" w:rsidRPr="00162E08">
        <w:rPr>
          <w:rFonts w:ascii="Arial" w:hAnsi="Arial" w:cs="Arial"/>
          <w:sz w:val="24"/>
        </w:rPr>
        <w:t xml:space="preserve"> </w:t>
      </w:r>
      <w:r w:rsidR="00D70B49" w:rsidRPr="00162E08">
        <w:rPr>
          <w:rFonts w:ascii="Arial" w:hAnsi="Arial" w:cs="Arial"/>
          <w:sz w:val="24"/>
        </w:rPr>
        <w:t>school’s records management guidelines.</w:t>
      </w:r>
      <w:r w:rsidR="006C4FD8" w:rsidRPr="00162E08">
        <w:rPr>
          <w:rFonts w:ascii="Arial" w:hAnsi="Arial" w:cs="Arial"/>
          <w:sz w:val="24"/>
        </w:rPr>
        <w:t xml:space="preserve"> </w:t>
      </w:r>
    </w:p>
    <w:p w:rsidR="005D4BA8" w:rsidRDefault="005D4BA8" w:rsidP="00351001">
      <w:pPr>
        <w:contextualSpacing/>
        <w:rPr>
          <w:rFonts w:ascii="Arial" w:hAnsi="Arial" w:cs="Arial"/>
          <w:b/>
          <w:sz w:val="28"/>
          <w:szCs w:val="28"/>
          <w:u w:val="single"/>
        </w:rPr>
      </w:pPr>
    </w:p>
    <w:p w:rsidR="00CC07FE" w:rsidRPr="00D11809" w:rsidRDefault="00D70B49" w:rsidP="00351001">
      <w:pPr>
        <w:contextualSpacing/>
        <w:rPr>
          <w:rFonts w:ascii="Arial" w:hAnsi="Arial" w:cs="Arial"/>
          <w:b/>
          <w:sz w:val="28"/>
          <w:szCs w:val="28"/>
          <w:u w:val="single"/>
        </w:rPr>
      </w:pPr>
      <w:r w:rsidRPr="00D11809">
        <w:rPr>
          <w:rFonts w:ascii="Arial" w:hAnsi="Arial" w:cs="Arial"/>
          <w:b/>
          <w:sz w:val="28"/>
          <w:szCs w:val="28"/>
          <w:u w:val="single"/>
        </w:rPr>
        <w:t>Relationship with existing policie</w:t>
      </w:r>
      <w:r w:rsidR="004939E5">
        <w:rPr>
          <w:rFonts w:ascii="Arial" w:hAnsi="Arial" w:cs="Arial"/>
          <w:b/>
          <w:sz w:val="28"/>
          <w:szCs w:val="28"/>
          <w:u w:val="single"/>
        </w:rPr>
        <w:t>s</w:t>
      </w:r>
    </w:p>
    <w:p w:rsidR="00A908B7" w:rsidRPr="00162E08" w:rsidRDefault="00D70B49" w:rsidP="007476D1">
      <w:pPr>
        <w:contextualSpacing/>
        <w:rPr>
          <w:rFonts w:ascii="Arial" w:hAnsi="Arial" w:cs="Arial"/>
          <w:sz w:val="24"/>
        </w:rPr>
      </w:pPr>
      <w:r w:rsidRPr="00162E08">
        <w:rPr>
          <w:rFonts w:ascii="Arial" w:hAnsi="Arial" w:cs="Arial"/>
          <w:sz w:val="24"/>
          <w:szCs w:val="28"/>
        </w:rPr>
        <w:t>This policy has been drawn up within the context of</w:t>
      </w:r>
      <w:r w:rsidR="00351001" w:rsidRPr="00162E08">
        <w:rPr>
          <w:rFonts w:ascii="Arial" w:hAnsi="Arial" w:cs="Arial"/>
          <w:sz w:val="24"/>
          <w:szCs w:val="28"/>
        </w:rPr>
        <w:t xml:space="preserve"> the school’s </w:t>
      </w:r>
      <w:r w:rsidR="004D2801" w:rsidRPr="00162E08">
        <w:rPr>
          <w:rFonts w:ascii="Arial" w:hAnsi="Arial" w:cs="Arial"/>
          <w:sz w:val="24"/>
          <w:szCs w:val="28"/>
        </w:rPr>
        <w:t xml:space="preserve">Information </w:t>
      </w:r>
      <w:r w:rsidR="00A60770" w:rsidRPr="00162E08">
        <w:rPr>
          <w:rFonts w:ascii="Arial" w:hAnsi="Arial" w:cs="Arial"/>
          <w:sz w:val="24"/>
          <w:szCs w:val="28"/>
        </w:rPr>
        <w:t xml:space="preserve">Governance </w:t>
      </w:r>
      <w:r w:rsidR="004D2801" w:rsidRPr="00162E08">
        <w:rPr>
          <w:rFonts w:ascii="Arial" w:hAnsi="Arial" w:cs="Arial"/>
          <w:sz w:val="24"/>
          <w:szCs w:val="28"/>
        </w:rPr>
        <w:t>P</w:t>
      </w:r>
      <w:r w:rsidRPr="00162E08">
        <w:rPr>
          <w:rFonts w:ascii="Arial" w:hAnsi="Arial" w:cs="Arial"/>
          <w:sz w:val="24"/>
          <w:szCs w:val="28"/>
        </w:rPr>
        <w:t>olicy</w:t>
      </w:r>
      <w:r w:rsidR="00A60770" w:rsidRPr="00162E08">
        <w:rPr>
          <w:rFonts w:ascii="Arial" w:hAnsi="Arial" w:cs="Arial"/>
          <w:sz w:val="24"/>
          <w:szCs w:val="28"/>
        </w:rPr>
        <w:t xml:space="preserve"> </w:t>
      </w:r>
      <w:r w:rsidR="00A13D84" w:rsidRPr="00162E08">
        <w:rPr>
          <w:rFonts w:ascii="Arial" w:hAnsi="Arial" w:cs="Arial"/>
          <w:sz w:val="24"/>
          <w:szCs w:val="28"/>
        </w:rPr>
        <w:t>F</w:t>
      </w:r>
      <w:r w:rsidR="00A60770" w:rsidRPr="00162E08">
        <w:rPr>
          <w:rFonts w:ascii="Arial" w:hAnsi="Arial" w:cs="Arial"/>
          <w:sz w:val="24"/>
          <w:szCs w:val="28"/>
        </w:rPr>
        <w:t>ramework</w:t>
      </w:r>
      <w:r w:rsidR="004D2801" w:rsidRPr="00162E08">
        <w:rPr>
          <w:rFonts w:ascii="Arial" w:hAnsi="Arial" w:cs="Arial"/>
          <w:sz w:val="24"/>
          <w:szCs w:val="28"/>
        </w:rPr>
        <w:t>.</w:t>
      </w:r>
      <w:r w:rsidR="003F0949" w:rsidRPr="00162E08">
        <w:rPr>
          <w:rFonts w:ascii="Arial" w:hAnsi="Arial" w:cs="Arial"/>
          <w:sz w:val="24"/>
          <w:szCs w:val="28"/>
        </w:rPr>
        <w:t xml:space="preserve"> In</w:t>
      </w:r>
      <w:r w:rsidR="003F0949" w:rsidRPr="00162E08">
        <w:rPr>
          <w:rFonts w:ascii="Arial" w:hAnsi="Arial" w:cs="Arial"/>
          <w:sz w:val="24"/>
        </w:rPr>
        <w:t xml:space="preserve"> particular </w:t>
      </w:r>
      <w:r w:rsidR="00910B1F" w:rsidRPr="00162E08">
        <w:rPr>
          <w:rFonts w:ascii="Arial" w:hAnsi="Arial" w:cs="Arial"/>
          <w:sz w:val="24"/>
        </w:rPr>
        <w:t>it flows</w:t>
      </w:r>
      <w:r w:rsidR="003F0949" w:rsidRPr="00162E08">
        <w:rPr>
          <w:rFonts w:ascii="Arial" w:hAnsi="Arial" w:cs="Arial"/>
          <w:sz w:val="24"/>
        </w:rPr>
        <w:t xml:space="preserve"> from the school’s Information Policy and helps to facilitate compliance with the requirements of the General Data Protection Regulation, Environmental Information Regulations 2004 (EIR) and Freedom of Information Act 2000 (FOIA), associated guidance and Codes of Practice issued under the legislation.</w:t>
      </w:r>
    </w:p>
    <w:p w:rsidR="004939E5" w:rsidRPr="00162E08" w:rsidRDefault="004939E5" w:rsidP="007476D1">
      <w:pPr>
        <w:contextualSpacing/>
        <w:rPr>
          <w:rFonts w:ascii="Arial" w:hAnsi="Arial" w:cs="Arial"/>
          <w:sz w:val="24"/>
        </w:rPr>
      </w:pPr>
    </w:p>
    <w:p w:rsidR="00F777EF" w:rsidRPr="002B5406" w:rsidRDefault="00F777EF" w:rsidP="002A5DEE">
      <w:pPr>
        <w:rPr>
          <w:rFonts w:ascii="Arial" w:hAnsi="Arial" w:cs="Arial"/>
          <w:b/>
          <w:color w:val="000000" w:themeColor="text1"/>
        </w:rPr>
      </w:pPr>
      <w:r w:rsidRPr="002B5406">
        <w:rPr>
          <w:rFonts w:ascii="Arial" w:hAnsi="Arial" w:cs="Arial"/>
          <w:b/>
          <w:color w:val="000000" w:themeColor="text1"/>
        </w:rPr>
        <w:t>Chair of Governors</w:t>
      </w:r>
    </w:p>
    <w:p w:rsidR="00A60770" w:rsidRPr="002B5406" w:rsidRDefault="00A06BB0" w:rsidP="002A5DEE">
      <w:pPr>
        <w:rPr>
          <w:rFonts w:ascii="Arial" w:hAnsi="Arial" w:cs="Arial"/>
          <w:b/>
          <w:color w:val="000000" w:themeColor="text1"/>
        </w:rPr>
      </w:pPr>
      <w:r w:rsidRPr="002B5406">
        <w:rPr>
          <w:rFonts w:ascii="Arial" w:hAnsi="Arial" w:cs="Arial"/>
          <w:b/>
          <w:color w:val="000000" w:themeColor="text1"/>
        </w:rPr>
        <w:t>Signed:</w:t>
      </w:r>
      <w:r w:rsidRPr="002B5406">
        <w:rPr>
          <w:rFonts w:ascii="Arial" w:hAnsi="Arial" w:cs="Arial"/>
          <w:b/>
          <w:color w:val="000000" w:themeColor="text1"/>
        </w:rPr>
        <w:tab/>
      </w:r>
      <w:r w:rsidRPr="002B5406">
        <w:rPr>
          <w:rFonts w:ascii="Arial" w:hAnsi="Arial" w:cs="Arial"/>
          <w:b/>
          <w:color w:val="000000" w:themeColor="text1"/>
        </w:rPr>
        <w:tab/>
      </w:r>
      <w:r w:rsidRPr="002B5406">
        <w:rPr>
          <w:rFonts w:ascii="Arial" w:hAnsi="Arial" w:cs="Arial"/>
          <w:b/>
          <w:color w:val="000000" w:themeColor="text1"/>
        </w:rPr>
        <w:tab/>
      </w:r>
      <w:r w:rsidRPr="002B5406">
        <w:rPr>
          <w:rFonts w:ascii="Arial" w:hAnsi="Arial" w:cs="Arial"/>
          <w:b/>
          <w:color w:val="000000" w:themeColor="text1"/>
        </w:rPr>
        <w:tab/>
        <w:t>Date:</w:t>
      </w:r>
      <w:r w:rsidR="002A5DEE" w:rsidRPr="002B5406">
        <w:rPr>
          <w:rFonts w:ascii="Arial" w:hAnsi="Arial" w:cs="Arial"/>
          <w:b/>
          <w:color w:val="000000" w:themeColor="text1"/>
        </w:rPr>
        <w:tab/>
      </w:r>
      <w:r w:rsidR="002A5DEE" w:rsidRPr="002B5406">
        <w:rPr>
          <w:rFonts w:ascii="Arial" w:hAnsi="Arial" w:cs="Arial"/>
          <w:b/>
          <w:color w:val="000000" w:themeColor="text1"/>
        </w:rPr>
        <w:tab/>
      </w:r>
      <w:r w:rsidR="002A5DEE" w:rsidRPr="002B5406">
        <w:rPr>
          <w:rFonts w:ascii="Arial" w:hAnsi="Arial" w:cs="Arial"/>
          <w:b/>
          <w:color w:val="000000" w:themeColor="text1"/>
        </w:rPr>
        <w:tab/>
      </w:r>
      <w:r w:rsidR="002A5DEE" w:rsidRPr="002B5406">
        <w:rPr>
          <w:rFonts w:ascii="Arial" w:hAnsi="Arial" w:cs="Arial"/>
          <w:b/>
          <w:color w:val="000000" w:themeColor="text1"/>
        </w:rPr>
        <w:tab/>
      </w:r>
      <w:r w:rsidRPr="002B5406">
        <w:rPr>
          <w:rFonts w:ascii="Arial" w:hAnsi="Arial" w:cs="Arial"/>
          <w:b/>
          <w:color w:val="000000" w:themeColor="text1"/>
        </w:rPr>
        <w:t>Review Date:</w:t>
      </w:r>
      <w:r w:rsidRPr="002B5406">
        <w:rPr>
          <w:rFonts w:ascii="Arial" w:hAnsi="Arial" w:cs="Arial"/>
          <w:b/>
          <w:color w:val="000000" w:themeColor="text1"/>
        </w:rPr>
        <w:tab/>
      </w:r>
      <w:r w:rsidR="002B5406">
        <w:rPr>
          <w:rFonts w:ascii="Arial" w:hAnsi="Arial" w:cs="Arial"/>
          <w:b/>
          <w:color w:val="000000" w:themeColor="text1"/>
        </w:rPr>
        <w:t>A</w:t>
      </w:r>
      <w:bookmarkStart w:id="0" w:name="_GoBack"/>
      <w:bookmarkEnd w:id="0"/>
      <w:r w:rsidR="00F777EF" w:rsidRPr="002B5406">
        <w:rPr>
          <w:rFonts w:ascii="Arial" w:hAnsi="Arial" w:cs="Arial"/>
          <w:b/>
          <w:color w:val="000000" w:themeColor="text1"/>
        </w:rPr>
        <w:t>nnually</w:t>
      </w:r>
      <w:r w:rsidRPr="002B5406">
        <w:rPr>
          <w:rFonts w:ascii="Arial" w:hAnsi="Arial" w:cs="Arial"/>
          <w:b/>
          <w:color w:val="000000" w:themeColor="text1"/>
        </w:rPr>
        <w:tab/>
      </w:r>
    </w:p>
    <w:sectPr w:rsidR="00A60770" w:rsidRPr="002B5406" w:rsidSect="002E152D">
      <w:pgSz w:w="11906" w:h="16838"/>
      <w:pgMar w:top="1440" w:right="1440" w:bottom="992" w:left="1440" w:header="709" w:footer="709" w:gutter="0"/>
      <w:pgBorders w:offsetFrom="page">
        <w:top w:val="single" w:sz="18" w:space="24" w:color="00B050"/>
        <w:left w:val="single" w:sz="18" w:space="24" w:color="00B050"/>
        <w:bottom w:val="single" w:sz="18" w:space="24" w:color="00B050"/>
        <w:right w:val="single" w:sz="18" w:space="24" w:color="00B05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745" w:rsidRDefault="00CB2745" w:rsidP="00A852E8">
      <w:pPr>
        <w:spacing w:after="0" w:line="240" w:lineRule="auto"/>
      </w:pPr>
      <w:r>
        <w:separator/>
      </w:r>
    </w:p>
  </w:endnote>
  <w:endnote w:type="continuationSeparator" w:id="0">
    <w:p w:rsidR="00CB2745" w:rsidRDefault="00CB2745" w:rsidP="00A8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745" w:rsidRDefault="00CB2745" w:rsidP="00A852E8">
      <w:pPr>
        <w:spacing w:after="0" w:line="240" w:lineRule="auto"/>
      </w:pPr>
      <w:r>
        <w:separator/>
      </w:r>
    </w:p>
  </w:footnote>
  <w:footnote w:type="continuationSeparator" w:id="0">
    <w:p w:rsidR="00CB2745" w:rsidRDefault="00CB2745" w:rsidP="00A852E8">
      <w:pPr>
        <w:spacing w:after="0" w:line="240" w:lineRule="auto"/>
      </w:pPr>
      <w:r>
        <w:continuationSeparator/>
      </w:r>
    </w:p>
  </w:footnote>
  <w:footnote w:id="1">
    <w:p w:rsidR="00CB2745" w:rsidRDefault="00CB2745" w:rsidP="00910B1F">
      <w:pPr>
        <w:pStyle w:val="FootnoteText"/>
      </w:pPr>
      <w:r>
        <w:rPr>
          <w:rStyle w:val="FootnoteReference"/>
        </w:rPr>
        <w:footnoteRef/>
      </w:r>
      <w:r>
        <w:t xml:space="preserve"> </w:t>
      </w:r>
      <w:r w:rsidRPr="00DC3F1B">
        <w:rPr>
          <w:rFonts w:ascii="Arial" w:hAnsi="Arial" w:cs="Arial"/>
          <w:sz w:val="16"/>
          <w:szCs w:val="16"/>
        </w:rPr>
        <w:t xml:space="preserve">This policy has been formulated with reference to guidance </w:t>
      </w:r>
      <w:r>
        <w:rPr>
          <w:rFonts w:ascii="Arial" w:hAnsi="Arial" w:cs="Arial"/>
          <w:sz w:val="16"/>
          <w:szCs w:val="16"/>
        </w:rPr>
        <w:t xml:space="preserve">and standards </w:t>
      </w:r>
      <w:r w:rsidRPr="00DC3F1B">
        <w:rPr>
          <w:rFonts w:ascii="Arial" w:hAnsi="Arial" w:cs="Arial"/>
          <w:sz w:val="16"/>
          <w:szCs w:val="16"/>
        </w:rPr>
        <w:t>including the Lord Chancellor’s Code of Practice on the management of records issued under section 46 of the Freedom of Information Act 2000</w:t>
      </w:r>
      <w:r w:rsidR="00D8610A">
        <w:rPr>
          <w:rFonts w:ascii="Arial" w:hAnsi="Arial" w:cs="Arial"/>
          <w:sz w:val="16"/>
          <w:szCs w:val="16"/>
        </w:rPr>
        <w:t>;</w:t>
      </w:r>
      <w:r w:rsidRPr="00DC3F1B">
        <w:rPr>
          <w:rFonts w:ascii="Arial" w:hAnsi="Arial" w:cs="Arial"/>
          <w:sz w:val="16"/>
          <w:szCs w:val="16"/>
        </w:rPr>
        <w:t xml:space="preserve"> the International Standard ISO 15489-1: 2016 for Information and documentation – Records management</w:t>
      </w:r>
      <w:r w:rsidR="00D8610A">
        <w:rPr>
          <w:rFonts w:ascii="Arial" w:hAnsi="Arial" w:cs="Arial"/>
          <w:sz w:val="16"/>
          <w:szCs w:val="16"/>
        </w:rPr>
        <w:t>;</w:t>
      </w:r>
      <w:r>
        <w:rPr>
          <w:rFonts w:ascii="Arial" w:hAnsi="Arial" w:cs="Arial"/>
          <w:sz w:val="16"/>
          <w:szCs w:val="16"/>
        </w:rPr>
        <w:t xml:space="preserve"> The National Archives Implementation  Guide 3: Records Management Policy , 2010</w:t>
      </w:r>
      <w:r w:rsidR="00D8610A">
        <w:rPr>
          <w:rFonts w:ascii="Arial" w:hAnsi="Arial" w:cs="Arial"/>
          <w:sz w:val="16"/>
          <w:szCs w:val="16"/>
        </w:rPr>
        <w:t>;</w:t>
      </w:r>
      <w:r w:rsidRPr="00DC3F1B">
        <w:rPr>
          <w:rFonts w:ascii="Arial" w:hAnsi="Arial" w:cs="Arial"/>
          <w:sz w:val="16"/>
          <w:szCs w:val="16"/>
        </w:rPr>
        <w:t xml:space="preserve"> </w:t>
      </w:r>
      <w:r>
        <w:rPr>
          <w:rFonts w:ascii="Arial" w:hAnsi="Arial" w:cs="Arial"/>
          <w:sz w:val="16"/>
          <w:szCs w:val="16"/>
        </w:rPr>
        <w:t xml:space="preserve"> The National Archives  Model Action Plan for Schools, 2004</w:t>
      </w:r>
      <w:r w:rsidR="00D8610A">
        <w:rPr>
          <w:rFonts w:ascii="Arial" w:hAnsi="Arial" w:cs="Arial"/>
          <w:sz w:val="16"/>
          <w:szCs w:val="16"/>
        </w:rPr>
        <w:t xml:space="preserve">; </w:t>
      </w:r>
      <w:r w:rsidRPr="00DC3F1B">
        <w:rPr>
          <w:rFonts w:ascii="Arial" w:hAnsi="Arial" w:cs="Arial"/>
          <w:sz w:val="16"/>
          <w:szCs w:val="16"/>
        </w:rPr>
        <w:t xml:space="preserve">and the IRMS Information Management Toolkit for Schools version 5 – 01 February 2016.  </w:t>
      </w:r>
    </w:p>
  </w:footnote>
  <w:footnote w:id="2">
    <w:p w:rsidR="00CB2745" w:rsidRDefault="00CB2745" w:rsidP="0044413C">
      <w:pPr>
        <w:pStyle w:val="FootnoteText"/>
      </w:pPr>
      <w:r>
        <w:rPr>
          <w:rStyle w:val="FootnoteReference"/>
        </w:rPr>
        <w:footnoteRef/>
      </w:r>
      <w:r>
        <w:t xml:space="preserve"> </w:t>
      </w:r>
      <w:r w:rsidR="003E3EEF" w:rsidRPr="003E3EEF">
        <w:rPr>
          <w:rFonts w:ascii="Arial" w:hAnsi="Arial" w:cs="Arial"/>
          <w:sz w:val="16"/>
          <w:szCs w:val="16"/>
        </w:rPr>
        <w:t>ISO 15489-1:2016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D62"/>
    <w:multiLevelType w:val="hybridMultilevel"/>
    <w:tmpl w:val="2BE2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67FF3"/>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5426704"/>
    <w:multiLevelType w:val="hybridMultilevel"/>
    <w:tmpl w:val="37145880"/>
    <w:lvl w:ilvl="0" w:tplc="3960904C">
      <w:start w:val="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8E1DE2"/>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07481689"/>
    <w:multiLevelType w:val="hybridMultilevel"/>
    <w:tmpl w:val="50FADDA8"/>
    <w:lvl w:ilvl="0" w:tplc="7068B502">
      <w:start w:val="1"/>
      <w:numFmt w:val="bullet"/>
      <w:lvlText w:val=""/>
      <w:lvlJc w:val="left"/>
      <w:pPr>
        <w:ind w:left="720" w:hanging="360"/>
      </w:pPr>
      <w:rPr>
        <w:rFonts w:ascii="Symbol" w:hAnsi="Symbol" w:hint="default"/>
      </w:rPr>
    </w:lvl>
    <w:lvl w:ilvl="1" w:tplc="AE6CE710" w:tentative="1">
      <w:start w:val="1"/>
      <w:numFmt w:val="bullet"/>
      <w:lvlText w:val="o"/>
      <w:lvlJc w:val="left"/>
      <w:pPr>
        <w:ind w:left="1440" w:hanging="360"/>
      </w:pPr>
      <w:rPr>
        <w:rFonts w:ascii="Courier New" w:hAnsi="Courier New" w:cs="Courier New" w:hint="default"/>
      </w:rPr>
    </w:lvl>
    <w:lvl w:ilvl="2" w:tplc="EAF67866" w:tentative="1">
      <w:start w:val="1"/>
      <w:numFmt w:val="bullet"/>
      <w:lvlText w:val=""/>
      <w:lvlJc w:val="left"/>
      <w:pPr>
        <w:ind w:left="2160" w:hanging="360"/>
      </w:pPr>
      <w:rPr>
        <w:rFonts w:ascii="Wingdings" w:hAnsi="Wingdings" w:hint="default"/>
      </w:rPr>
    </w:lvl>
    <w:lvl w:ilvl="3" w:tplc="5D7E40F0" w:tentative="1">
      <w:start w:val="1"/>
      <w:numFmt w:val="bullet"/>
      <w:lvlText w:val=""/>
      <w:lvlJc w:val="left"/>
      <w:pPr>
        <w:ind w:left="2880" w:hanging="360"/>
      </w:pPr>
      <w:rPr>
        <w:rFonts w:ascii="Symbol" w:hAnsi="Symbol" w:hint="default"/>
      </w:rPr>
    </w:lvl>
    <w:lvl w:ilvl="4" w:tplc="85882A06" w:tentative="1">
      <w:start w:val="1"/>
      <w:numFmt w:val="bullet"/>
      <w:lvlText w:val="o"/>
      <w:lvlJc w:val="left"/>
      <w:pPr>
        <w:ind w:left="3600" w:hanging="360"/>
      </w:pPr>
      <w:rPr>
        <w:rFonts w:ascii="Courier New" w:hAnsi="Courier New" w:cs="Courier New" w:hint="default"/>
      </w:rPr>
    </w:lvl>
    <w:lvl w:ilvl="5" w:tplc="B4A0D556" w:tentative="1">
      <w:start w:val="1"/>
      <w:numFmt w:val="bullet"/>
      <w:lvlText w:val=""/>
      <w:lvlJc w:val="left"/>
      <w:pPr>
        <w:ind w:left="4320" w:hanging="360"/>
      </w:pPr>
      <w:rPr>
        <w:rFonts w:ascii="Wingdings" w:hAnsi="Wingdings" w:hint="default"/>
      </w:rPr>
    </w:lvl>
    <w:lvl w:ilvl="6" w:tplc="C30EA550" w:tentative="1">
      <w:start w:val="1"/>
      <w:numFmt w:val="bullet"/>
      <w:lvlText w:val=""/>
      <w:lvlJc w:val="left"/>
      <w:pPr>
        <w:ind w:left="5040" w:hanging="360"/>
      </w:pPr>
      <w:rPr>
        <w:rFonts w:ascii="Symbol" w:hAnsi="Symbol" w:hint="default"/>
      </w:rPr>
    </w:lvl>
    <w:lvl w:ilvl="7" w:tplc="7D826D58" w:tentative="1">
      <w:start w:val="1"/>
      <w:numFmt w:val="bullet"/>
      <w:lvlText w:val="o"/>
      <w:lvlJc w:val="left"/>
      <w:pPr>
        <w:ind w:left="5760" w:hanging="360"/>
      </w:pPr>
      <w:rPr>
        <w:rFonts w:ascii="Courier New" w:hAnsi="Courier New" w:cs="Courier New" w:hint="default"/>
      </w:rPr>
    </w:lvl>
    <w:lvl w:ilvl="8" w:tplc="5FF47A3C" w:tentative="1">
      <w:start w:val="1"/>
      <w:numFmt w:val="bullet"/>
      <w:lvlText w:val=""/>
      <w:lvlJc w:val="left"/>
      <w:pPr>
        <w:ind w:left="6480" w:hanging="360"/>
      </w:pPr>
      <w:rPr>
        <w:rFonts w:ascii="Wingdings" w:hAnsi="Wingdings" w:hint="default"/>
      </w:rPr>
    </w:lvl>
  </w:abstractNum>
  <w:abstractNum w:abstractNumId="5" w15:restartNumberingAfterBreak="0">
    <w:nsid w:val="074B01BD"/>
    <w:multiLevelType w:val="hybridMultilevel"/>
    <w:tmpl w:val="D04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B97816"/>
    <w:multiLevelType w:val="hybridMultilevel"/>
    <w:tmpl w:val="0622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3142E5"/>
    <w:multiLevelType w:val="hybridMultilevel"/>
    <w:tmpl w:val="256CF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A8E1C93"/>
    <w:multiLevelType w:val="hybridMultilevel"/>
    <w:tmpl w:val="EEFE2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B917BA"/>
    <w:multiLevelType w:val="hybridMultilevel"/>
    <w:tmpl w:val="03506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46250F"/>
    <w:multiLevelType w:val="hybridMultilevel"/>
    <w:tmpl w:val="B8564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C7F22C4"/>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0DCF6C2E"/>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15:restartNumberingAfterBreak="0">
    <w:nsid w:val="1025094F"/>
    <w:multiLevelType w:val="hybridMultilevel"/>
    <w:tmpl w:val="AC7468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1BAE0D30"/>
    <w:multiLevelType w:val="multilevel"/>
    <w:tmpl w:val="1690051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15:restartNumberingAfterBreak="0">
    <w:nsid w:val="204947E3"/>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15:restartNumberingAfterBreak="0">
    <w:nsid w:val="23DF586F"/>
    <w:multiLevelType w:val="hybridMultilevel"/>
    <w:tmpl w:val="E73E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B52EA4"/>
    <w:multiLevelType w:val="hybridMultilevel"/>
    <w:tmpl w:val="0C2C3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75A685A"/>
    <w:multiLevelType w:val="multilevel"/>
    <w:tmpl w:val="474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8E3158"/>
    <w:multiLevelType w:val="multilevel"/>
    <w:tmpl w:val="C59A1D4C"/>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2C7F3FDF"/>
    <w:multiLevelType w:val="hybridMultilevel"/>
    <w:tmpl w:val="3AA6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C10838"/>
    <w:multiLevelType w:val="multilevel"/>
    <w:tmpl w:val="BDDAEC7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2EA701D7"/>
    <w:multiLevelType w:val="hybridMultilevel"/>
    <w:tmpl w:val="B81ECA50"/>
    <w:lvl w:ilvl="0" w:tplc="08224CA0">
      <w:start w:val="1"/>
      <w:numFmt w:val="bullet"/>
      <w:lvlText w:val=""/>
      <w:lvlJc w:val="left"/>
      <w:pPr>
        <w:ind w:left="1440" w:hanging="360"/>
      </w:pPr>
      <w:rPr>
        <w:rFonts w:ascii="Symbol" w:hAnsi="Symbol" w:hint="default"/>
      </w:rPr>
    </w:lvl>
    <w:lvl w:ilvl="1" w:tplc="2976F188" w:tentative="1">
      <w:start w:val="1"/>
      <w:numFmt w:val="bullet"/>
      <w:lvlText w:val="o"/>
      <w:lvlJc w:val="left"/>
      <w:pPr>
        <w:ind w:left="2160" w:hanging="360"/>
      </w:pPr>
      <w:rPr>
        <w:rFonts w:ascii="Courier New" w:hAnsi="Courier New" w:cs="Courier New" w:hint="default"/>
      </w:rPr>
    </w:lvl>
    <w:lvl w:ilvl="2" w:tplc="80281372" w:tentative="1">
      <w:start w:val="1"/>
      <w:numFmt w:val="bullet"/>
      <w:lvlText w:val=""/>
      <w:lvlJc w:val="left"/>
      <w:pPr>
        <w:ind w:left="2880" w:hanging="360"/>
      </w:pPr>
      <w:rPr>
        <w:rFonts w:ascii="Wingdings" w:hAnsi="Wingdings" w:hint="default"/>
      </w:rPr>
    </w:lvl>
    <w:lvl w:ilvl="3" w:tplc="38987F46" w:tentative="1">
      <w:start w:val="1"/>
      <w:numFmt w:val="bullet"/>
      <w:lvlText w:val=""/>
      <w:lvlJc w:val="left"/>
      <w:pPr>
        <w:ind w:left="3600" w:hanging="360"/>
      </w:pPr>
      <w:rPr>
        <w:rFonts w:ascii="Symbol" w:hAnsi="Symbol" w:hint="default"/>
      </w:rPr>
    </w:lvl>
    <w:lvl w:ilvl="4" w:tplc="341A1F3C" w:tentative="1">
      <w:start w:val="1"/>
      <w:numFmt w:val="bullet"/>
      <w:lvlText w:val="o"/>
      <w:lvlJc w:val="left"/>
      <w:pPr>
        <w:ind w:left="4320" w:hanging="360"/>
      </w:pPr>
      <w:rPr>
        <w:rFonts w:ascii="Courier New" w:hAnsi="Courier New" w:cs="Courier New" w:hint="default"/>
      </w:rPr>
    </w:lvl>
    <w:lvl w:ilvl="5" w:tplc="B2AA9D78" w:tentative="1">
      <w:start w:val="1"/>
      <w:numFmt w:val="bullet"/>
      <w:lvlText w:val=""/>
      <w:lvlJc w:val="left"/>
      <w:pPr>
        <w:ind w:left="5040" w:hanging="360"/>
      </w:pPr>
      <w:rPr>
        <w:rFonts w:ascii="Wingdings" w:hAnsi="Wingdings" w:hint="default"/>
      </w:rPr>
    </w:lvl>
    <w:lvl w:ilvl="6" w:tplc="8F4A8894" w:tentative="1">
      <w:start w:val="1"/>
      <w:numFmt w:val="bullet"/>
      <w:lvlText w:val=""/>
      <w:lvlJc w:val="left"/>
      <w:pPr>
        <w:ind w:left="5760" w:hanging="360"/>
      </w:pPr>
      <w:rPr>
        <w:rFonts w:ascii="Symbol" w:hAnsi="Symbol" w:hint="default"/>
      </w:rPr>
    </w:lvl>
    <w:lvl w:ilvl="7" w:tplc="410CDB2A" w:tentative="1">
      <w:start w:val="1"/>
      <w:numFmt w:val="bullet"/>
      <w:lvlText w:val="o"/>
      <w:lvlJc w:val="left"/>
      <w:pPr>
        <w:ind w:left="6480" w:hanging="360"/>
      </w:pPr>
      <w:rPr>
        <w:rFonts w:ascii="Courier New" w:hAnsi="Courier New" w:cs="Courier New" w:hint="default"/>
      </w:rPr>
    </w:lvl>
    <w:lvl w:ilvl="8" w:tplc="7EE8EC16" w:tentative="1">
      <w:start w:val="1"/>
      <w:numFmt w:val="bullet"/>
      <w:lvlText w:val=""/>
      <w:lvlJc w:val="left"/>
      <w:pPr>
        <w:ind w:left="7200" w:hanging="360"/>
      </w:pPr>
      <w:rPr>
        <w:rFonts w:ascii="Wingdings" w:hAnsi="Wingdings" w:hint="default"/>
      </w:rPr>
    </w:lvl>
  </w:abstractNum>
  <w:abstractNum w:abstractNumId="23" w15:restartNumberingAfterBreak="0">
    <w:nsid w:val="32233572"/>
    <w:multiLevelType w:val="multilevel"/>
    <w:tmpl w:val="6D62B4F4"/>
    <w:lvl w:ilvl="0">
      <w:start w:val="3"/>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39B05E9B"/>
    <w:multiLevelType w:val="hybridMultilevel"/>
    <w:tmpl w:val="46E8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97997"/>
    <w:multiLevelType w:val="hybridMultilevel"/>
    <w:tmpl w:val="6204D0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F5CAC"/>
    <w:multiLevelType w:val="multilevel"/>
    <w:tmpl w:val="EC38A20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47652AE7"/>
    <w:multiLevelType w:val="hybridMultilevel"/>
    <w:tmpl w:val="4DE84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7967AF5"/>
    <w:multiLevelType w:val="hybridMultilevel"/>
    <w:tmpl w:val="A03A467A"/>
    <w:lvl w:ilvl="0" w:tplc="9786593E">
      <w:start w:val="1"/>
      <w:numFmt w:val="bullet"/>
      <w:lvlText w:val=""/>
      <w:lvlJc w:val="left"/>
      <w:pPr>
        <w:ind w:left="2160" w:hanging="360"/>
      </w:pPr>
      <w:rPr>
        <w:rFonts w:ascii="Symbol" w:hAnsi="Symbol" w:hint="default"/>
      </w:rPr>
    </w:lvl>
    <w:lvl w:ilvl="1" w:tplc="F50ED852" w:tentative="1">
      <w:start w:val="1"/>
      <w:numFmt w:val="bullet"/>
      <w:lvlText w:val="o"/>
      <w:lvlJc w:val="left"/>
      <w:pPr>
        <w:ind w:left="2880" w:hanging="360"/>
      </w:pPr>
      <w:rPr>
        <w:rFonts w:ascii="Courier New" w:hAnsi="Courier New" w:cs="Courier New" w:hint="default"/>
      </w:rPr>
    </w:lvl>
    <w:lvl w:ilvl="2" w:tplc="6AACE348" w:tentative="1">
      <w:start w:val="1"/>
      <w:numFmt w:val="bullet"/>
      <w:lvlText w:val=""/>
      <w:lvlJc w:val="left"/>
      <w:pPr>
        <w:ind w:left="3600" w:hanging="360"/>
      </w:pPr>
      <w:rPr>
        <w:rFonts w:ascii="Wingdings" w:hAnsi="Wingdings" w:hint="default"/>
      </w:rPr>
    </w:lvl>
    <w:lvl w:ilvl="3" w:tplc="D90A158E" w:tentative="1">
      <w:start w:val="1"/>
      <w:numFmt w:val="bullet"/>
      <w:lvlText w:val=""/>
      <w:lvlJc w:val="left"/>
      <w:pPr>
        <w:ind w:left="4320" w:hanging="360"/>
      </w:pPr>
      <w:rPr>
        <w:rFonts w:ascii="Symbol" w:hAnsi="Symbol" w:hint="default"/>
      </w:rPr>
    </w:lvl>
    <w:lvl w:ilvl="4" w:tplc="364A077A" w:tentative="1">
      <w:start w:val="1"/>
      <w:numFmt w:val="bullet"/>
      <w:lvlText w:val="o"/>
      <w:lvlJc w:val="left"/>
      <w:pPr>
        <w:ind w:left="5040" w:hanging="360"/>
      </w:pPr>
      <w:rPr>
        <w:rFonts w:ascii="Courier New" w:hAnsi="Courier New" w:cs="Courier New" w:hint="default"/>
      </w:rPr>
    </w:lvl>
    <w:lvl w:ilvl="5" w:tplc="4230C1E2" w:tentative="1">
      <w:start w:val="1"/>
      <w:numFmt w:val="bullet"/>
      <w:lvlText w:val=""/>
      <w:lvlJc w:val="left"/>
      <w:pPr>
        <w:ind w:left="5760" w:hanging="360"/>
      </w:pPr>
      <w:rPr>
        <w:rFonts w:ascii="Wingdings" w:hAnsi="Wingdings" w:hint="default"/>
      </w:rPr>
    </w:lvl>
    <w:lvl w:ilvl="6" w:tplc="86A03200" w:tentative="1">
      <w:start w:val="1"/>
      <w:numFmt w:val="bullet"/>
      <w:lvlText w:val=""/>
      <w:lvlJc w:val="left"/>
      <w:pPr>
        <w:ind w:left="6480" w:hanging="360"/>
      </w:pPr>
      <w:rPr>
        <w:rFonts w:ascii="Symbol" w:hAnsi="Symbol" w:hint="default"/>
      </w:rPr>
    </w:lvl>
    <w:lvl w:ilvl="7" w:tplc="6F1A98F0" w:tentative="1">
      <w:start w:val="1"/>
      <w:numFmt w:val="bullet"/>
      <w:lvlText w:val="o"/>
      <w:lvlJc w:val="left"/>
      <w:pPr>
        <w:ind w:left="7200" w:hanging="360"/>
      </w:pPr>
      <w:rPr>
        <w:rFonts w:ascii="Courier New" w:hAnsi="Courier New" w:cs="Courier New" w:hint="default"/>
      </w:rPr>
    </w:lvl>
    <w:lvl w:ilvl="8" w:tplc="B1DCEF38" w:tentative="1">
      <w:start w:val="1"/>
      <w:numFmt w:val="bullet"/>
      <w:lvlText w:val=""/>
      <w:lvlJc w:val="left"/>
      <w:pPr>
        <w:ind w:left="7920" w:hanging="360"/>
      </w:pPr>
      <w:rPr>
        <w:rFonts w:ascii="Wingdings" w:hAnsi="Wingdings" w:hint="default"/>
      </w:rPr>
    </w:lvl>
  </w:abstractNum>
  <w:abstractNum w:abstractNumId="29" w15:restartNumberingAfterBreak="0">
    <w:nsid w:val="4F1D4B9F"/>
    <w:multiLevelType w:val="hybridMultilevel"/>
    <w:tmpl w:val="AAD2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EA7759"/>
    <w:multiLevelType w:val="hybridMultilevel"/>
    <w:tmpl w:val="C0FC0776"/>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31" w15:restartNumberingAfterBreak="0">
    <w:nsid w:val="5ABB0C13"/>
    <w:multiLevelType w:val="hybridMultilevel"/>
    <w:tmpl w:val="C8E0F6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AD7435E"/>
    <w:multiLevelType w:val="hybridMultilevel"/>
    <w:tmpl w:val="785CC3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BB20C64"/>
    <w:multiLevelType w:val="hybridMultilevel"/>
    <w:tmpl w:val="F6BE7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DE73740"/>
    <w:multiLevelType w:val="hybridMultilevel"/>
    <w:tmpl w:val="BD8E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645B0B"/>
    <w:multiLevelType w:val="hybridMultilevel"/>
    <w:tmpl w:val="FB7EC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5F36C37"/>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7" w15:restartNumberingAfterBreak="0">
    <w:nsid w:val="67B30541"/>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8" w15:restartNumberingAfterBreak="0">
    <w:nsid w:val="69176A2E"/>
    <w:multiLevelType w:val="hybridMultilevel"/>
    <w:tmpl w:val="5798D868"/>
    <w:lvl w:ilvl="0" w:tplc="C7FA50BA">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39" w15:restartNumberingAfterBreak="0">
    <w:nsid w:val="6A370B91"/>
    <w:multiLevelType w:val="hybridMultilevel"/>
    <w:tmpl w:val="B4F83EC8"/>
    <w:lvl w:ilvl="0" w:tplc="E668C698">
      <w:start w:val="1"/>
      <w:numFmt w:val="decimal"/>
      <w:lvlText w:val="%1."/>
      <w:lvlJc w:val="left"/>
      <w:pPr>
        <w:ind w:left="1080" w:hanging="360"/>
      </w:pPr>
      <w:rPr>
        <w:rFonts w:hint="default"/>
      </w:rPr>
    </w:lvl>
    <w:lvl w:ilvl="1" w:tplc="3AAC599C" w:tentative="1">
      <w:start w:val="1"/>
      <w:numFmt w:val="bullet"/>
      <w:lvlText w:val="o"/>
      <w:lvlJc w:val="left"/>
      <w:pPr>
        <w:ind w:left="1800" w:hanging="360"/>
      </w:pPr>
      <w:rPr>
        <w:rFonts w:ascii="Courier New" w:hAnsi="Courier New" w:cs="Courier New" w:hint="default"/>
      </w:rPr>
    </w:lvl>
    <w:lvl w:ilvl="2" w:tplc="116C9E72" w:tentative="1">
      <w:start w:val="1"/>
      <w:numFmt w:val="bullet"/>
      <w:lvlText w:val=""/>
      <w:lvlJc w:val="left"/>
      <w:pPr>
        <w:ind w:left="2520" w:hanging="360"/>
      </w:pPr>
      <w:rPr>
        <w:rFonts w:ascii="Wingdings" w:hAnsi="Wingdings" w:hint="default"/>
      </w:rPr>
    </w:lvl>
    <w:lvl w:ilvl="3" w:tplc="FFAE5A88" w:tentative="1">
      <w:start w:val="1"/>
      <w:numFmt w:val="bullet"/>
      <w:lvlText w:val=""/>
      <w:lvlJc w:val="left"/>
      <w:pPr>
        <w:ind w:left="3240" w:hanging="360"/>
      </w:pPr>
      <w:rPr>
        <w:rFonts w:ascii="Symbol" w:hAnsi="Symbol" w:hint="default"/>
      </w:rPr>
    </w:lvl>
    <w:lvl w:ilvl="4" w:tplc="73B8D896" w:tentative="1">
      <w:start w:val="1"/>
      <w:numFmt w:val="bullet"/>
      <w:lvlText w:val="o"/>
      <w:lvlJc w:val="left"/>
      <w:pPr>
        <w:ind w:left="3960" w:hanging="360"/>
      </w:pPr>
      <w:rPr>
        <w:rFonts w:ascii="Courier New" w:hAnsi="Courier New" w:cs="Courier New" w:hint="default"/>
      </w:rPr>
    </w:lvl>
    <w:lvl w:ilvl="5" w:tplc="6FA21008" w:tentative="1">
      <w:start w:val="1"/>
      <w:numFmt w:val="bullet"/>
      <w:lvlText w:val=""/>
      <w:lvlJc w:val="left"/>
      <w:pPr>
        <w:ind w:left="4680" w:hanging="360"/>
      </w:pPr>
      <w:rPr>
        <w:rFonts w:ascii="Wingdings" w:hAnsi="Wingdings" w:hint="default"/>
      </w:rPr>
    </w:lvl>
    <w:lvl w:ilvl="6" w:tplc="81982FF6" w:tentative="1">
      <w:start w:val="1"/>
      <w:numFmt w:val="bullet"/>
      <w:lvlText w:val=""/>
      <w:lvlJc w:val="left"/>
      <w:pPr>
        <w:ind w:left="5400" w:hanging="360"/>
      </w:pPr>
      <w:rPr>
        <w:rFonts w:ascii="Symbol" w:hAnsi="Symbol" w:hint="default"/>
      </w:rPr>
    </w:lvl>
    <w:lvl w:ilvl="7" w:tplc="66D0D3C0" w:tentative="1">
      <w:start w:val="1"/>
      <w:numFmt w:val="bullet"/>
      <w:lvlText w:val="o"/>
      <w:lvlJc w:val="left"/>
      <w:pPr>
        <w:ind w:left="6120" w:hanging="360"/>
      </w:pPr>
      <w:rPr>
        <w:rFonts w:ascii="Courier New" w:hAnsi="Courier New" w:cs="Courier New" w:hint="default"/>
      </w:rPr>
    </w:lvl>
    <w:lvl w:ilvl="8" w:tplc="FE0EE86E" w:tentative="1">
      <w:start w:val="1"/>
      <w:numFmt w:val="bullet"/>
      <w:lvlText w:val=""/>
      <w:lvlJc w:val="left"/>
      <w:pPr>
        <w:ind w:left="6840" w:hanging="360"/>
      </w:pPr>
      <w:rPr>
        <w:rFonts w:ascii="Wingdings" w:hAnsi="Wingdings" w:hint="default"/>
      </w:rPr>
    </w:lvl>
  </w:abstractNum>
  <w:abstractNum w:abstractNumId="40" w15:restartNumberingAfterBreak="0">
    <w:nsid w:val="6A7436DC"/>
    <w:multiLevelType w:val="hybridMultilevel"/>
    <w:tmpl w:val="E15AC19A"/>
    <w:lvl w:ilvl="0" w:tplc="4C4EDF4A">
      <w:start w:val="4"/>
      <w:numFmt w:val="bullet"/>
      <w:lvlText w:val="-"/>
      <w:lvlJc w:val="left"/>
      <w:pPr>
        <w:ind w:left="1103" w:hanging="360"/>
      </w:pPr>
      <w:rPr>
        <w:rFonts w:ascii="Arial" w:eastAsiaTheme="minorHAnsi" w:hAnsi="Arial" w:cs="Arial" w:hint="default"/>
      </w:rPr>
    </w:lvl>
    <w:lvl w:ilvl="1" w:tplc="C7C0A400" w:tentative="1">
      <w:start w:val="1"/>
      <w:numFmt w:val="bullet"/>
      <w:lvlText w:val="o"/>
      <w:lvlJc w:val="left"/>
      <w:pPr>
        <w:ind w:left="1823" w:hanging="360"/>
      </w:pPr>
      <w:rPr>
        <w:rFonts w:ascii="Courier New" w:hAnsi="Courier New" w:cs="Courier New" w:hint="default"/>
      </w:rPr>
    </w:lvl>
    <w:lvl w:ilvl="2" w:tplc="344A654C" w:tentative="1">
      <w:start w:val="1"/>
      <w:numFmt w:val="bullet"/>
      <w:lvlText w:val=""/>
      <w:lvlJc w:val="left"/>
      <w:pPr>
        <w:ind w:left="2543" w:hanging="360"/>
      </w:pPr>
      <w:rPr>
        <w:rFonts w:ascii="Wingdings" w:hAnsi="Wingdings" w:hint="default"/>
      </w:rPr>
    </w:lvl>
    <w:lvl w:ilvl="3" w:tplc="8A962BAE" w:tentative="1">
      <w:start w:val="1"/>
      <w:numFmt w:val="bullet"/>
      <w:lvlText w:val=""/>
      <w:lvlJc w:val="left"/>
      <w:pPr>
        <w:ind w:left="3263" w:hanging="360"/>
      </w:pPr>
      <w:rPr>
        <w:rFonts w:ascii="Symbol" w:hAnsi="Symbol" w:hint="default"/>
      </w:rPr>
    </w:lvl>
    <w:lvl w:ilvl="4" w:tplc="218C6B62" w:tentative="1">
      <w:start w:val="1"/>
      <w:numFmt w:val="bullet"/>
      <w:lvlText w:val="o"/>
      <w:lvlJc w:val="left"/>
      <w:pPr>
        <w:ind w:left="3983" w:hanging="360"/>
      </w:pPr>
      <w:rPr>
        <w:rFonts w:ascii="Courier New" w:hAnsi="Courier New" w:cs="Courier New" w:hint="default"/>
      </w:rPr>
    </w:lvl>
    <w:lvl w:ilvl="5" w:tplc="21DE9D7C" w:tentative="1">
      <w:start w:val="1"/>
      <w:numFmt w:val="bullet"/>
      <w:lvlText w:val=""/>
      <w:lvlJc w:val="left"/>
      <w:pPr>
        <w:ind w:left="4703" w:hanging="360"/>
      </w:pPr>
      <w:rPr>
        <w:rFonts w:ascii="Wingdings" w:hAnsi="Wingdings" w:hint="default"/>
      </w:rPr>
    </w:lvl>
    <w:lvl w:ilvl="6" w:tplc="059ED674" w:tentative="1">
      <w:start w:val="1"/>
      <w:numFmt w:val="bullet"/>
      <w:lvlText w:val=""/>
      <w:lvlJc w:val="left"/>
      <w:pPr>
        <w:ind w:left="5423" w:hanging="360"/>
      </w:pPr>
      <w:rPr>
        <w:rFonts w:ascii="Symbol" w:hAnsi="Symbol" w:hint="default"/>
      </w:rPr>
    </w:lvl>
    <w:lvl w:ilvl="7" w:tplc="A0C89C44" w:tentative="1">
      <w:start w:val="1"/>
      <w:numFmt w:val="bullet"/>
      <w:lvlText w:val="o"/>
      <w:lvlJc w:val="left"/>
      <w:pPr>
        <w:ind w:left="6143" w:hanging="360"/>
      </w:pPr>
      <w:rPr>
        <w:rFonts w:ascii="Courier New" w:hAnsi="Courier New" w:cs="Courier New" w:hint="default"/>
      </w:rPr>
    </w:lvl>
    <w:lvl w:ilvl="8" w:tplc="6832A9B4" w:tentative="1">
      <w:start w:val="1"/>
      <w:numFmt w:val="bullet"/>
      <w:lvlText w:val=""/>
      <w:lvlJc w:val="left"/>
      <w:pPr>
        <w:ind w:left="6863" w:hanging="360"/>
      </w:pPr>
      <w:rPr>
        <w:rFonts w:ascii="Wingdings" w:hAnsi="Wingdings" w:hint="default"/>
      </w:rPr>
    </w:lvl>
  </w:abstractNum>
  <w:abstractNum w:abstractNumId="41" w15:restartNumberingAfterBreak="0">
    <w:nsid w:val="6E80057A"/>
    <w:multiLevelType w:val="multilevel"/>
    <w:tmpl w:val="99886D9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2" w15:restartNumberingAfterBreak="0">
    <w:nsid w:val="721D0C59"/>
    <w:multiLevelType w:val="hybridMultilevel"/>
    <w:tmpl w:val="C13A6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2255C6"/>
    <w:multiLevelType w:val="hybridMultilevel"/>
    <w:tmpl w:val="88A6E288"/>
    <w:lvl w:ilvl="0" w:tplc="08090001">
      <w:start w:val="1"/>
      <w:numFmt w:val="bullet"/>
      <w:lvlText w:val=""/>
      <w:lvlJc w:val="left"/>
      <w:pPr>
        <w:ind w:left="1473" w:hanging="360"/>
      </w:pPr>
      <w:rPr>
        <w:rFonts w:ascii="Symbol" w:hAnsi="Symbol" w:hint="default"/>
      </w:rPr>
    </w:lvl>
    <w:lvl w:ilvl="1" w:tplc="08090003">
      <w:start w:val="1"/>
      <w:numFmt w:val="bullet"/>
      <w:lvlText w:val="o"/>
      <w:lvlJc w:val="left"/>
      <w:pPr>
        <w:ind w:left="2193" w:hanging="360"/>
      </w:pPr>
      <w:rPr>
        <w:rFonts w:ascii="Courier New" w:hAnsi="Courier New" w:cs="Courier New" w:hint="default"/>
      </w:rPr>
    </w:lvl>
    <w:lvl w:ilvl="2" w:tplc="08090005">
      <w:numFmt w:val="bullet"/>
      <w:lvlText w:val="-"/>
      <w:lvlJc w:val="left"/>
      <w:pPr>
        <w:ind w:left="2913" w:hanging="360"/>
      </w:pPr>
      <w:rPr>
        <w:rFonts w:ascii="Arial" w:eastAsiaTheme="minorHAnsi" w:hAnsi="Arial" w:cs="Arial"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44" w15:restartNumberingAfterBreak="0">
    <w:nsid w:val="733B621B"/>
    <w:multiLevelType w:val="hybridMultilevel"/>
    <w:tmpl w:val="C4A0AF9C"/>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45" w15:restartNumberingAfterBreak="0">
    <w:nsid w:val="745D7056"/>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6" w15:restartNumberingAfterBreak="0">
    <w:nsid w:val="7531388D"/>
    <w:multiLevelType w:val="multilevel"/>
    <w:tmpl w:val="4B6AB9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2"/>
  </w:num>
  <w:num w:numId="3">
    <w:abstractNumId w:val="40"/>
  </w:num>
  <w:num w:numId="4">
    <w:abstractNumId w:val="39"/>
  </w:num>
  <w:num w:numId="5">
    <w:abstractNumId w:val="43"/>
  </w:num>
  <w:num w:numId="6">
    <w:abstractNumId w:val="38"/>
  </w:num>
  <w:num w:numId="7">
    <w:abstractNumId w:val="14"/>
  </w:num>
  <w:num w:numId="8">
    <w:abstractNumId w:val="37"/>
  </w:num>
  <w:num w:numId="9">
    <w:abstractNumId w:val="36"/>
  </w:num>
  <w:num w:numId="10">
    <w:abstractNumId w:val="31"/>
  </w:num>
  <w:num w:numId="11">
    <w:abstractNumId w:val="30"/>
  </w:num>
  <w:num w:numId="12">
    <w:abstractNumId w:val="2"/>
  </w:num>
  <w:num w:numId="13">
    <w:abstractNumId w:val="9"/>
  </w:num>
  <w:num w:numId="14">
    <w:abstractNumId w:val="4"/>
  </w:num>
  <w:num w:numId="15">
    <w:abstractNumId w:val="41"/>
  </w:num>
  <w:num w:numId="16">
    <w:abstractNumId w:val="28"/>
  </w:num>
  <w:num w:numId="17">
    <w:abstractNumId w:val="15"/>
  </w:num>
  <w:num w:numId="18">
    <w:abstractNumId w:val="17"/>
  </w:num>
  <w:num w:numId="19">
    <w:abstractNumId w:val="7"/>
  </w:num>
  <w:num w:numId="20">
    <w:abstractNumId w:val="46"/>
  </w:num>
  <w:num w:numId="21">
    <w:abstractNumId w:val="13"/>
  </w:num>
  <w:num w:numId="22">
    <w:abstractNumId w:val="21"/>
  </w:num>
  <w:num w:numId="23">
    <w:abstractNumId w:val="18"/>
  </w:num>
  <w:num w:numId="24">
    <w:abstractNumId w:val="44"/>
  </w:num>
  <w:num w:numId="25">
    <w:abstractNumId w:val="42"/>
  </w:num>
  <w:num w:numId="26">
    <w:abstractNumId w:val="12"/>
  </w:num>
  <w:num w:numId="27">
    <w:abstractNumId w:val="26"/>
  </w:num>
  <w:num w:numId="28">
    <w:abstractNumId w:val="23"/>
  </w:num>
  <w:num w:numId="29">
    <w:abstractNumId w:val="19"/>
  </w:num>
  <w:num w:numId="30">
    <w:abstractNumId w:val="11"/>
  </w:num>
  <w:num w:numId="31">
    <w:abstractNumId w:val="1"/>
  </w:num>
  <w:num w:numId="32">
    <w:abstractNumId w:val="45"/>
  </w:num>
  <w:num w:numId="33">
    <w:abstractNumId w:val="8"/>
  </w:num>
  <w:num w:numId="34">
    <w:abstractNumId w:val="5"/>
  </w:num>
  <w:num w:numId="35">
    <w:abstractNumId w:val="32"/>
  </w:num>
  <w:num w:numId="36">
    <w:abstractNumId w:val="33"/>
  </w:num>
  <w:num w:numId="37">
    <w:abstractNumId w:val="10"/>
  </w:num>
  <w:num w:numId="38">
    <w:abstractNumId w:val="27"/>
  </w:num>
  <w:num w:numId="39">
    <w:abstractNumId w:val="16"/>
  </w:num>
  <w:num w:numId="40">
    <w:abstractNumId w:val="34"/>
  </w:num>
  <w:num w:numId="41">
    <w:abstractNumId w:val="20"/>
  </w:num>
  <w:num w:numId="42">
    <w:abstractNumId w:val="0"/>
  </w:num>
  <w:num w:numId="43">
    <w:abstractNumId w:val="29"/>
  </w:num>
  <w:num w:numId="44">
    <w:abstractNumId w:val="25"/>
  </w:num>
  <w:num w:numId="45">
    <w:abstractNumId w:val="6"/>
  </w:num>
  <w:num w:numId="46">
    <w:abstractNumId w:val="24"/>
  </w:num>
  <w:num w:numId="47">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99329">
      <o:colormenu v:ext="edit" strokecolor="none"/>
    </o:shapedefaults>
  </w:hdrShapeDefaults>
  <w:footnotePr>
    <w:footnote w:id="-1"/>
    <w:footnote w:id="0"/>
  </w:footnotePr>
  <w:endnotePr>
    <w:endnote w:id="-1"/>
    <w:endnote w:id="0"/>
  </w:endnotePr>
  <w:compat>
    <w:useFELayout/>
    <w:compatSetting w:name="compatibilityMode" w:uri="http://schemas.microsoft.com/office/word" w:val="12"/>
  </w:compat>
  <w:rsids>
    <w:rsidRoot w:val="00C22365"/>
    <w:rsid w:val="000018D9"/>
    <w:rsid w:val="00003393"/>
    <w:rsid w:val="0000518E"/>
    <w:rsid w:val="00005278"/>
    <w:rsid w:val="00007DE5"/>
    <w:rsid w:val="00010ABA"/>
    <w:rsid w:val="00022709"/>
    <w:rsid w:val="0002344E"/>
    <w:rsid w:val="0002595F"/>
    <w:rsid w:val="000303EB"/>
    <w:rsid w:val="00034C97"/>
    <w:rsid w:val="00036CE4"/>
    <w:rsid w:val="00051E2D"/>
    <w:rsid w:val="00051FE3"/>
    <w:rsid w:val="00051FFE"/>
    <w:rsid w:val="00052438"/>
    <w:rsid w:val="00062221"/>
    <w:rsid w:val="00063889"/>
    <w:rsid w:val="00066E0E"/>
    <w:rsid w:val="0007298C"/>
    <w:rsid w:val="00072C11"/>
    <w:rsid w:val="000739B7"/>
    <w:rsid w:val="00075C9E"/>
    <w:rsid w:val="00075E92"/>
    <w:rsid w:val="000762E9"/>
    <w:rsid w:val="00091FA2"/>
    <w:rsid w:val="00092CE6"/>
    <w:rsid w:val="00095445"/>
    <w:rsid w:val="00097BA0"/>
    <w:rsid w:val="000A1A3A"/>
    <w:rsid w:val="000A4923"/>
    <w:rsid w:val="000A569D"/>
    <w:rsid w:val="000B0C49"/>
    <w:rsid w:val="000B4707"/>
    <w:rsid w:val="000B50EF"/>
    <w:rsid w:val="000B5E07"/>
    <w:rsid w:val="000B672A"/>
    <w:rsid w:val="000C125B"/>
    <w:rsid w:val="000C2D85"/>
    <w:rsid w:val="000C3B20"/>
    <w:rsid w:val="000D2D48"/>
    <w:rsid w:val="000D4CE2"/>
    <w:rsid w:val="000D5929"/>
    <w:rsid w:val="000D5AB9"/>
    <w:rsid w:val="000D7DB7"/>
    <w:rsid w:val="000E06B0"/>
    <w:rsid w:val="000E1E1A"/>
    <w:rsid w:val="000E63E9"/>
    <w:rsid w:val="000E6E38"/>
    <w:rsid w:val="000E733F"/>
    <w:rsid w:val="000F09CC"/>
    <w:rsid w:val="000F2499"/>
    <w:rsid w:val="000F4691"/>
    <w:rsid w:val="00100804"/>
    <w:rsid w:val="001047A4"/>
    <w:rsid w:val="00104AF6"/>
    <w:rsid w:val="00121732"/>
    <w:rsid w:val="00121D62"/>
    <w:rsid w:val="00123479"/>
    <w:rsid w:val="00131113"/>
    <w:rsid w:val="001327C2"/>
    <w:rsid w:val="00136EF6"/>
    <w:rsid w:val="00140666"/>
    <w:rsid w:val="001415BF"/>
    <w:rsid w:val="00142351"/>
    <w:rsid w:val="0014400C"/>
    <w:rsid w:val="00145FBA"/>
    <w:rsid w:val="001468EB"/>
    <w:rsid w:val="001550ED"/>
    <w:rsid w:val="00155681"/>
    <w:rsid w:val="00155F4E"/>
    <w:rsid w:val="00157760"/>
    <w:rsid w:val="001628CE"/>
    <w:rsid w:val="00162E08"/>
    <w:rsid w:val="0017105D"/>
    <w:rsid w:val="00171D65"/>
    <w:rsid w:val="0018043B"/>
    <w:rsid w:val="00181F82"/>
    <w:rsid w:val="00183547"/>
    <w:rsid w:val="00184088"/>
    <w:rsid w:val="0018420A"/>
    <w:rsid w:val="00193DA7"/>
    <w:rsid w:val="001A3EB8"/>
    <w:rsid w:val="001A592F"/>
    <w:rsid w:val="001B0119"/>
    <w:rsid w:val="001B1BFE"/>
    <w:rsid w:val="001B1D9F"/>
    <w:rsid w:val="001C044E"/>
    <w:rsid w:val="001C0AF6"/>
    <w:rsid w:val="001C1226"/>
    <w:rsid w:val="001C2A4A"/>
    <w:rsid w:val="001D29E8"/>
    <w:rsid w:val="001D2ED6"/>
    <w:rsid w:val="001D2FBE"/>
    <w:rsid w:val="001D4BD6"/>
    <w:rsid w:val="001D712A"/>
    <w:rsid w:val="001E090D"/>
    <w:rsid w:val="001E0E9A"/>
    <w:rsid w:val="001E53C5"/>
    <w:rsid w:val="001F014A"/>
    <w:rsid w:val="00201091"/>
    <w:rsid w:val="002015D9"/>
    <w:rsid w:val="0021063D"/>
    <w:rsid w:val="00211297"/>
    <w:rsid w:val="0021146B"/>
    <w:rsid w:val="0021589F"/>
    <w:rsid w:val="00217D5D"/>
    <w:rsid w:val="00220F61"/>
    <w:rsid w:val="0022174E"/>
    <w:rsid w:val="0022281A"/>
    <w:rsid w:val="00222EAF"/>
    <w:rsid w:val="00230A36"/>
    <w:rsid w:val="00232099"/>
    <w:rsid w:val="002371E8"/>
    <w:rsid w:val="00241785"/>
    <w:rsid w:val="00241FF5"/>
    <w:rsid w:val="0024278A"/>
    <w:rsid w:val="00251A7B"/>
    <w:rsid w:val="00254277"/>
    <w:rsid w:val="00255CE7"/>
    <w:rsid w:val="00260F9A"/>
    <w:rsid w:val="00261F78"/>
    <w:rsid w:val="00263643"/>
    <w:rsid w:val="00265FF1"/>
    <w:rsid w:val="00267184"/>
    <w:rsid w:val="00271B75"/>
    <w:rsid w:val="0027450A"/>
    <w:rsid w:val="00282829"/>
    <w:rsid w:val="00283D74"/>
    <w:rsid w:val="00287BB0"/>
    <w:rsid w:val="00291829"/>
    <w:rsid w:val="0029292A"/>
    <w:rsid w:val="002956CB"/>
    <w:rsid w:val="002A0DBC"/>
    <w:rsid w:val="002A14FC"/>
    <w:rsid w:val="002A5DEE"/>
    <w:rsid w:val="002A7AA1"/>
    <w:rsid w:val="002B19FB"/>
    <w:rsid w:val="002B38DD"/>
    <w:rsid w:val="002B5406"/>
    <w:rsid w:val="002B5D4F"/>
    <w:rsid w:val="002C39A5"/>
    <w:rsid w:val="002C6DA1"/>
    <w:rsid w:val="002D3F2E"/>
    <w:rsid w:val="002D60BF"/>
    <w:rsid w:val="002E152D"/>
    <w:rsid w:val="002E7B4A"/>
    <w:rsid w:val="002F2499"/>
    <w:rsid w:val="002F648D"/>
    <w:rsid w:val="00300ACD"/>
    <w:rsid w:val="003046A9"/>
    <w:rsid w:val="00316D5D"/>
    <w:rsid w:val="00321392"/>
    <w:rsid w:val="0032181C"/>
    <w:rsid w:val="00325CDD"/>
    <w:rsid w:val="003318B5"/>
    <w:rsid w:val="00333B95"/>
    <w:rsid w:val="00334984"/>
    <w:rsid w:val="0033597E"/>
    <w:rsid w:val="0033653D"/>
    <w:rsid w:val="0033767D"/>
    <w:rsid w:val="00340820"/>
    <w:rsid w:val="003432A3"/>
    <w:rsid w:val="003448D8"/>
    <w:rsid w:val="003458DA"/>
    <w:rsid w:val="00346C18"/>
    <w:rsid w:val="00346D9E"/>
    <w:rsid w:val="00347353"/>
    <w:rsid w:val="00351001"/>
    <w:rsid w:val="00355105"/>
    <w:rsid w:val="00360536"/>
    <w:rsid w:val="00360C40"/>
    <w:rsid w:val="00361E23"/>
    <w:rsid w:val="00364F7D"/>
    <w:rsid w:val="00365653"/>
    <w:rsid w:val="0036788F"/>
    <w:rsid w:val="003718E1"/>
    <w:rsid w:val="0037621B"/>
    <w:rsid w:val="003765CF"/>
    <w:rsid w:val="00377A9D"/>
    <w:rsid w:val="003944CA"/>
    <w:rsid w:val="003A3348"/>
    <w:rsid w:val="003A36DF"/>
    <w:rsid w:val="003A5B68"/>
    <w:rsid w:val="003B52B8"/>
    <w:rsid w:val="003B65DB"/>
    <w:rsid w:val="003C6867"/>
    <w:rsid w:val="003C7877"/>
    <w:rsid w:val="003D0EEA"/>
    <w:rsid w:val="003D1C1B"/>
    <w:rsid w:val="003D3CBA"/>
    <w:rsid w:val="003E2DD6"/>
    <w:rsid w:val="003E3EEF"/>
    <w:rsid w:val="003F0949"/>
    <w:rsid w:val="003F0DDA"/>
    <w:rsid w:val="003F1F1A"/>
    <w:rsid w:val="003F524A"/>
    <w:rsid w:val="003F61A7"/>
    <w:rsid w:val="004018DD"/>
    <w:rsid w:val="00404B61"/>
    <w:rsid w:val="0041428E"/>
    <w:rsid w:val="00414ED7"/>
    <w:rsid w:val="00415712"/>
    <w:rsid w:val="0042018A"/>
    <w:rsid w:val="004237E3"/>
    <w:rsid w:val="004247F6"/>
    <w:rsid w:val="004251E6"/>
    <w:rsid w:val="004331EA"/>
    <w:rsid w:val="00435549"/>
    <w:rsid w:val="0044413C"/>
    <w:rsid w:val="004457F9"/>
    <w:rsid w:val="004466B6"/>
    <w:rsid w:val="0044798E"/>
    <w:rsid w:val="00453C5C"/>
    <w:rsid w:val="00455C3E"/>
    <w:rsid w:val="004614E3"/>
    <w:rsid w:val="00465B49"/>
    <w:rsid w:val="00467F68"/>
    <w:rsid w:val="0047227D"/>
    <w:rsid w:val="004736EB"/>
    <w:rsid w:val="00474865"/>
    <w:rsid w:val="00476ABB"/>
    <w:rsid w:val="00477DE0"/>
    <w:rsid w:val="00485E95"/>
    <w:rsid w:val="00487C81"/>
    <w:rsid w:val="0049185A"/>
    <w:rsid w:val="0049196E"/>
    <w:rsid w:val="004939E5"/>
    <w:rsid w:val="00495975"/>
    <w:rsid w:val="004A4204"/>
    <w:rsid w:val="004A5AF9"/>
    <w:rsid w:val="004B124A"/>
    <w:rsid w:val="004B13DD"/>
    <w:rsid w:val="004B5F2E"/>
    <w:rsid w:val="004C1B8C"/>
    <w:rsid w:val="004C3125"/>
    <w:rsid w:val="004C412A"/>
    <w:rsid w:val="004C54A9"/>
    <w:rsid w:val="004D2801"/>
    <w:rsid w:val="004D2A97"/>
    <w:rsid w:val="004E02C2"/>
    <w:rsid w:val="004E10BD"/>
    <w:rsid w:val="004E5699"/>
    <w:rsid w:val="004F003B"/>
    <w:rsid w:val="004F00F0"/>
    <w:rsid w:val="004F1729"/>
    <w:rsid w:val="004F1CD2"/>
    <w:rsid w:val="004F72FA"/>
    <w:rsid w:val="00504CFE"/>
    <w:rsid w:val="005051D9"/>
    <w:rsid w:val="00511144"/>
    <w:rsid w:val="005112D5"/>
    <w:rsid w:val="00514B46"/>
    <w:rsid w:val="00514D66"/>
    <w:rsid w:val="00520473"/>
    <w:rsid w:val="005241AD"/>
    <w:rsid w:val="0052674D"/>
    <w:rsid w:val="00530448"/>
    <w:rsid w:val="00533561"/>
    <w:rsid w:val="00536928"/>
    <w:rsid w:val="00540D18"/>
    <w:rsid w:val="00542A4C"/>
    <w:rsid w:val="005449B1"/>
    <w:rsid w:val="00545761"/>
    <w:rsid w:val="00551F80"/>
    <w:rsid w:val="00553097"/>
    <w:rsid w:val="00565EFA"/>
    <w:rsid w:val="005747E2"/>
    <w:rsid w:val="00582A99"/>
    <w:rsid w:val="00583F84"/>
    <w:rsid w:val="00590B42"/>
    <w:rsid w:val="0059403B"/>
    <w:rsid w:val="0059539E"/>
    <w:rsid w:val="00597F36"/>
    <w:rsid w:val="005A1295"/>
    <w:rsid w:val="005A3039"/>
    <w:rsid w:val="005A52E9"/>
    <w:rsid w:val="005A6361"/>
    <w:rsid w:val="005A7F46"/>
    <w:rsid w:val="005B1F4B"/>
    <w:rsid w:val="005B5E82"/>
    <w:rsid w:val="005C399B"/>
    <w:rsid w:val="005C494A"/>
    <w:rsid w:val="005D00A1"/>
    <w:rsid w:val="005D42B8"/>
    <w:rsid w:val="005D4BA8"/>
    <w:rsid w:val="005D79FF"/>
    <w:rsid w:val="005E1E4E"/>
    <w:rsid w:val="005E3758"/>
    <w:rsid w:val="005F5B9D"/>
    <w:rsid w:val="005F785C"/>
    <w:rsid w:val="0060158F"/>
    <w:rsid w:val="00601CC6"/>
    <w:rsid w:val="00603FC2"/>
    <w:rsid w:val="006058CD"/>
    <w:rsid w:val="006119B1"/>
    <w:rsid w:val="00615EEF"/>
    <w:rsid w:val="006214FF"/>
    <w:rsid w:val="00622DAA"/>
    <w:rsid w:val="00623096"/>
    <w:rsid w:val="00623FF3"/>
    <w:rsid w:val="00624D0C"/>
    <w:rsid w:val="00625B91"/>
    <w:rsid w:val="006267EE"/>
    <w:rsid w:val="00627E51"/>
    <w:rsid w:val="0063133E"/>
    <w:rsid w:val="006315E1"/>
    <w:rsid w:val="00632963"/>
    <w:rsid w:val="00633E75"/>
    <w:rsid w:val="00635ED3"/>
    <w:rsid w:val="006372C3"/>
    <w:rsid w:val="00640807"/>
    <w:rsid w:val="0064693B"/>
    <w:rsid w:val="0065001B"/>
    <w:rsid w:val="00651087"/>
    <w:rsid w:val="00651B4F"/>
    <w:rsid w:val="00651DC4"/>
    <w:rsid w:val="006522CF"/>
    <w:rsid w:val="006533E7"/>
    <w:rsid w:val="00655877"/>
    <w:rsid w:val="006657D9"/>
    <w:rsid w:val="00666455"/>
    <w:rsid w:val="00670206"/>
    <w:rsid w:val="006710E7"/>
    <w:rsid w:val="0067519C"/>
    <w:rsid w:val="00681FCD"/>
    <w:rsid w:val="00682BF0"/>
    <w:rsid w:val="00683693"/>
    <w:rsid w:val="00685968"/>
    <w:rsid w:val="0068742A"/>
    <w:rsid w:val="00690785"/>
    <w:rsid w:val="00692DAD"/>
    <w:rsid w:val="00697702"/>
    <w:rsid w:val="006A131C"/>
    <w:rsid w:val="006A6106"/>
    <w:rsid w:val="006A6988"/>
    <w:rsid w:val="006C16CE"/>
    <w:rsid w:val="006C243B"/>
    <w:rsid w:val="006C4FD8"/>
    <w:rsid w:val="006D242F"/>
    <w:rsid w:val="006D4530"/>
    <w:rsid w:val="006E2150"/>
    <w:rsid w:val="006F062D"/>
    <w:rsid w:val="006F18C9"/>
    <w:rsid w:val="006F1C66"/>
    <w:rsid w:val="006F40C8"/>
    <w:rsid w:val="006F4762"/>
    <w:rsid w:val="006F7F6E"/>
    <w:rsid w:val="00703544"/>
    <w:rsid w:val="00704F57"/>
    <w:rsid w:val="00706928"/>
    <w:rsid w:val="007113B9"/>
    <w:rsid w:val="007126B4"/>
    <w:rsid w:val="00714C73"/>
    <w:rsid w:val="00715149"/>
    <w:rsid w:val="00721628"/>
    <w:rsid w:val="00727241"/>
    <w:rsid w:val="00733A28"/>
    <w:rsid w:val="00734637"/>
    <w:rsid w:val="007347F5"/>
    <w:rsid w:val="00743B02"/>
    <w:rsid w:val="007462A0"/>
    <w:rsid w:val="007469EC"/>
    <w:rsid w:val="007476D1"/>
    <w:rsid w:val="007478FC"/>
    <w:rsid w:val="00747F99"/>
    <w:rsid w:val="00752D0C"/>
    <w:rsid w:val="0075419C"/>
    <w:rsid w:val="00754ED6"/>
    <w:rsid w:val="00755E16"/>
    <w:rsid w:val="00757F2A"/>
    <w:rsid w:val="00760A10"/>
    <w:rsid w:val="007613F7"/>
    <w:rsid w:val="00761E2D"/>
    <w:rsid w:val="007642D5"/>
    <w:rsid w:val="00767D4F"/>
    <w:rsid w:val="0077137C"/>
    <w:rsid w:val="00771C49"/>
    <w:rsid w:val="00774A3D"/>
    <w:rsid w:val="007758EC"/>
    <w:rsid w:val="00780350"/>
    <w:rsid w:val="00782F96"/>
    <w:rsid w:val="00783A3E"/>
    <w:rsid w:val="00784995"/>
    <w:rsid w:val="0078685F"/>
    <w:rsid w:val="0078753C"/>
    <w:rsid w:val="0079002C"/>
    <w:rsid w:val="00791095"/>
    <w:rsid w:val="0079363E"/>
    <w:rsid w:val="007936DE"/>
    <w:rsid w:val="00794786"/>
    <w:rsid w:val="00795790"/>
    <w:rsid w:val="007A0865"/>
    <w:rsid w:val="007A51C1"/>
    <w:rsid w:val="007B0D72"/>
    <w:rsid w:val="007B2F3B"/>
    <w:rsid w:val="007B48DD"/>
    <w:rsid w:val="007B6C30"/>
    <w:rsid w:val="007C20AA"/>
    <w:rsid w:val="007C2270"/>
    <w:rsid w:val="007C34BD"/>
    <w:rsid w:val="007C75D7"/>
    <w:rsid w:val="007D0F07"/>
    <w:rsid w:val="007D5DE3"/>
    <w:rsid w:val="007E7812"/>
    <w:rsid w:val="007E7BC0"/>
    <w:rsid w:val="007F0F39"/>
    <w:rsid w:val="007F4A7B"/>
    <w:rsid w:val="0080097A"/>
    <w:rsid w:val="00802083"/>
    <w:rsid w:val="00803DFE"/>
    <w:rsid w:val="00804992"/>
    <w:rsid w:val="00807313"/>
    <w:rsid w:val="00814B1D"/>
    <w:rsid w:val="00814DB4"/>
    <w:rsid w:val="00816159"/>
    <w:rsid w:val="008227FB"/>
    <w:rsid w:val="00823D17"/>
    <w:rsid w:val="008253FC"/>
    <w:rsid w:val="00826C63"/>
    <w:rsid w:val="00826CA6"/>
    <w:rsid w:val="0083010C"/>
    <w:rsid w:val="00833348"/>
    <w:rsid w:val="00834228"/>
    <w:rsid w:val="00834AE1"/>
    <w:rsid w:val="008427ED"/>
    <w:rsid w:val="0084282C"/>
    <w:rsid w:val="008432DC"/>
    <w:rsid w:val="0084369A"/>
    <w:rsid w:val="00844286"/>
    <w:rsid w:val="00845837"/>
    <w:rsid w:val="0085165F"/>
    <w:rsid w:val="00855274"/>
    <w:rsid w:val="008553F2"/>
    <w:rsid w:val="00861D26"/>
    <w:rsid w:val="00882887"/>
    <w:rsid w:val="00885088"/>
    <w:rsid w:val="0088788B"/>
    <w:rsid w:val="00895584"/>
    <w:rsid w:val="008965D0"/>
    <w:rsid w:val="00896F03"/>
    <w:rsid w:val="008A1260"/>
    <w:rsid w:val="008A4943"/>
    <w:rsid w:val="008B52B0"/>
    <w:rsid w:val="008B5701"/>
    <w:rsid w:val="008B6FB2"/>
    <w:rsid w:val="008B7F0F"/>
    <w:rsid w:val="008C2757"/>
    <w:rsid w:val="008C4BBF"/>
    <w:rsid w:val="008D59A8"/>
    <w:rsid w:val="008D707D"/>
    <w:rsid w:val="008E01A9"/>
    <w:rsid w:val="008E02BB"/>
    <w:rsid w:val="008E1989"/>
    <w:rsid w:val="008E30CF"/>
    <w:rsid w:val="008E6D7F"/>
    <w:rsid w:val="008E71B8"/>
    <w:rsid w:val="008F299D"/>
    <w:rsid w:val="00901565"/>
    <w:rsid w:val="00904B1A"/>
    <w:rsid w:val="00905390"/>
    <w:rsid w:val="009072BB"/>
    <w:rsid w:val="00910B1F"/>
    <w:rsid w:val="00912642"/>
    <w:rsid w:val="00912B59"/>
    <w:rsid w:val="00913571"/>
    <w:rsid w:val="00913A60"/>
    <w:rsid w:val="009146C0"/>
    <w:rsid w:val="0091537C"/>
    <w:rsid w:val="009306FC"/>
    <w:rsid w:val="0093405B"/>
    <w:rsid w:val="00936C85"/>
    <w:rsid w:val="00941933"/>
    <w:rsid w:val="009431B8"/>
    <w:rsid w:val="009465EB"/>
    <w:rsid w:val="0094791D"/>
    <w:rsid w:val="0095229F"/>
    <w:rsid w:val="00952A35"/>
    <w:rsid w:val="009554A8"/>
    <w:rsid w:val="00960A4C"/>
    <w:rsid w:val="0096234C"/>
    <w:rsid w:val="009629C5"/>
    <w:rsid w:val="00963C8B"/>
    <w:rsid w:val="009677C7"/>
    <w:rsid w:val="00967C43"/>
    <w:rsid w:val="0097292B"/>
    <w:rsid w:val="009856AD"/>
    <w:rsid w:val="0099094E"/>
    <w:rsid w:val="00990FA2"/>
    <w:rsid w:val="00991DC0"/>
    <w:rsid w:val="009A4C05"/>
    <w:rsid w:val="009B055F"/>
    <w:rsid w:val="009B0BC0"/>
    <w:rsid w:val="009B3FAB"/>
    <w:rsid w:val="009B5596"/>
    <w:rsid w:val="009B73E1"/>
    <w:rsid w:val="009C234F"/>
    <w:rsid w:val="009C4EE4"/>
    <w:rsid w:val="009C74B1"/>
    <w:rsid w:val="009D16F6"/>
    <w:rsid w:val="009D3D8C"/>
    <w:rsid w:val="009D4191"/>
    <w:rsid w:val="009D6EEA"/>
    <w:rsid w:val="009D7812"/>
    <w:rsid w:val="009E00C0"/>
    <w:rsid w:val="009E03A9"/>
    <w:rsid w:val="009E23DF"/>
    <w:rsid w:val="009E2A98"/>
    <w:rsid w:val="009E2CE6"/>
    <w:rsid w:val="009E523C"/>
    <w:rsid w:val="009E7D26"/>
    <w:rsid w:val="009F04C3"/>
    <w:rsid w:val="009F1BD1"/>
    <w:rsid w:val="009F5283"/>
    <w:rsid w:val="009F772E"/>
    <w:rsid w:val="00A01ECF"/>
    <w:rsid w:val="00A02217"/>
    <w:rsid w:val="00A06BB0"/>
    <w:rsid w:val="00A10C39"/>
    <w:rsid w:val="00A11B13"/>
    <w:rsid w:val="00A1202A"/>
    <w:rsid w:val="00A1318D"/>
    <w:rsid w:val="00A13D84"/>
    <w:rsid w:val="00A20320"/>
    <w:rsid w:val="00A20420"/>
    <w:rsid w:val="00A239F2"/>
    <w:rsid w:val="00A23EF6"/>
    <w:rsid w:val="00A25729"/>
    <w:rsid w:val="00A269F2"/>
    <w:rsid w:val="00A26AA0"/>
    <w:rsid w:val="00A274F2"/>
    <w:rsid w:val="00A302FA"/>
    <w:rsid w:val="00A42D41"/>
    <w:rsid w:val="00A42DDC"/>
    <w:rsid w:val="00A50611"/>
    <w:rsid w:val="00A60770"/>
    <w:rsid w:val="00A62B75"/>
    <w:rsid w:val="00A6529B"/>
    <w:rsid w:val="00A76026"/>
    <w:rsid w:val="00A84062"/>
    <w:rsid w:val="00A842F3"/>
    <w:rsid w:val="00A848BB"/>
    <w:rsid w:val="00A852E8"/>
    <w:rsid w:val="00A905FA"/>
    <w:rsid w:val="00A90833"/>
    <w:rsid w:val="00A908B7"/>
    <w:rsid w:val="00A91CA3"/>
    <w:rsid w:val="00A94D65"/>
    <w:rsid w:val="00A9772B"/>
    <w:rsid w:val="00AA4785"/>
    <w:rsid w:val="00AA71AF"/>
    <w:rsid w:val="00AA7971"/>
    <w:rsid w:val="00AB0685"/>
    <w:rsid w:val="00AB356F"/>
    <w:rsid w:val="00AB5FAC"/>
    <w:rsid w:val="00AC1C92"/>
    <w:rsid w:val="00AC2C4A"/>
    <w:rsid w:val="00AC427D"/>
    <w:rsid w:val="00AC5290"/>
    <w:rsid w:val="00AD14D4"/>
    <w:rsid w:val="00AE190D"/>
    <w:rsid w:val="00AE6061"/>
    <w:rsid w:val="00AE6C5D"/>
    <w:rsid w:val="00AF03F8"/>
    <w:rsid w:val="00AF42B3"/>
    <w:rsid w:val="00AF4D04"/>
    <w:rsid w:val="00AF5B9E"/>
    <w:rsid w:val="00AF76AC"/>
    <w:rsid w:val="00B01B2A"/>
    <w:rsid w:val="00B1714E"/>
    <w:rsid w:val="00B206D2"/>
    <w:rsid w:val="00B227D5"/>
    <w:rsid w:val="00B26546"/>
    <w:rsid w:val="00B31091"/>
    <w:rsid w:val="00B35C35"/>
    <w:rsid w:val="00B4188E"/>
    <w:rsid w:val="00B53AC9"/>
    <w:rsid w:val="00B55E8A"/>
    <w:rsid w:val="00B56F9B"/>
    <w:rsid w:val="00B56FC5"/>
    <w:rsid w:val="00B64047"/>
    <w:rsid w:val="00B649F2"/>
    <w:rsid w:val="00B72247"/>
    <w:rsid w:val="00B734A3"/>
    <w:rsid w:val="00B7635B"/>
    <w:rsid w:val="00B767A6"/>
    <w:rsid w:val="00B82304"/>
    <w:rsid w:val="00B86DB7"/>
    <w:rsid w:val="00B87E30"/>
    <w:rsid w:val="00B95201"/>
    <w:rsid w:val="00B96555"/>
    <w:rsid w:val="00BA13CC"/>
    <w:rsid w:val="00BA1E0D"/>
    <w:rsid w:val="00BA4761"/>
    <w:rsid w:val="00BA50AB"/>
    <w:rsid w:val="00BB4899"/>
    <w:rsid w:val="00BC56A8"/>
    <w:rsid w:val="00BC60D9"/>
    <w:rsid w:val="00BC7B21"/>
    <w:rsid w:val="00BD33F0"/>
    <w:rsid w:val="00BE242D"/>
    <w:rsid w:val="00BE3279"/>
    <w:rsid w:val="00BE4A71"/>
    <w:rsid w:val="00BE67C0"/>
    <w:rsid w:val="00BE7417"/>
    <w:rsid w:val="00BF6058"/>
    <w:rsid w:val="00BF790C"/>
    <w:rsid w:val="00C02F59"/>
    <w:rsid w:val="00C05C1D"/>
    <w:rsid w:val="00C17DC8"/>
    <w:rsid w:val="00C204C7"/>
    <w:rsid w:val="00C21BE6"/>
    <w:rsid w:val="00C22365"/>
    <w:rsid w:val="00C23439"/>
    <w:rsid w:val="00C239DC"/>
    <w:rsid w:val="00C27AA1"/>
    <w:rsid w:val="00C30E36"/>
    <w:rsid w:val="00C36D86"/>
    <w:rsid w:val="00C41D2F"/>
    <w:rsid w:val="00C43AC7"/>
    <w:rsid w:val="00C54958"/>
    <w:rsid w:val="00C574E0"/>
    <w:rsid w:val="00C6284B"/>
    <w:rsid w:val="00C65291"/>
    <w:rsid w:val="00C664FC"/>
    <w:rsid w:val="00C671B3"/>
    <w:rsid w:val="00C67F8E"/>
    <w:rsid w:val="00C75A20"/>
    <w:rsid w:val="00C823F4"/>
    <w:rsid w:val="00C8398E"/>
    <w:rsid w:val="00C93446"/>
    <w:rsid w:val="00C94031"/>
    <w:rsid w:val="00C948CE"/>
    <w:rsid w:val="00C94A1D"/>
    <w:rsid w:val="00C94E63"/>
    <w:rsid w:val="00C970A9"/>
    <w:rsid w:val="00CA56AA"/>
    <w:rsid w:val="00CA66E4"/>
    <w:rsid w:val="00CB2745"/>
    <w:rsid w:val="00CB5410"/>
    <w:rsid w:val="00CC03CD"/>
    <w:rsid w:val="00CC04E2"/>
    <w:rsid w:val="00CC07FE"/>
    <w:rsid w:val="00CC0864"/>
    <w:rsid w:val="00CC54FB"/>
    <w:rsid w:val="00CC560F"/>
    <w:rsid w:val="00CC7146"/>
    <w:rsid w:val="00CD2C33"/>
    <w:rsid w:val="00CD535D"/>
    <w:rsid w:val="00CD7AE2"/>
    <w:rsid w:val="00CE1C48"/>
    <w:rsid w:val="00CE3279"/>
    <w:rsid w:val="00CE43E2"/>
    <w:rsid w:val="00CE71A2"/>
    <w:rsid w:val="00CF0320"/>
    <w:rsid w:val="00CF2991"/>
    <w:rsid w:val="00CF4DA9"/>
    <w:rsid w:val="00CF5D6C"/>
    <w:rsid w:val="00D01C20"/>
    <w:rsid w:val="00D04634"/>
    <w:rsid w:val="00D06C79"/>
    <w:rsid w:val="00D11809"/>
    <w:rsid w:val="00D1256D"/>
    <w:rsid w:val="00D12B32"/>
    <w:rsid w:val="00D16786"/>
    <w:rsid w:val="00D229DE"/>
    <w:rsid w:val="00D269AC"/>
    <w:rsid w:val="00D33A50"/>
    <w:rsid w:val="00D4317D"/>
    <w:rsid w:val="00D57FB6"/>
    <w:rsid w:val="00D611E9"/>
    <w:rsid w:val="00D62437"/>
    <w:rsid w:val="00D62D07"/>
    <w:rsid w:val="00D70B49"/>
    <w:rsid w:val="00D72AF0"/>
    <w:rsid w:val="00D75A4D"/>
    <w:rsid w:val="00D75C33"/>
    <w:rsid w:val="00D76520"/>
    <w:rsid w:val="00D83DEB"/>
    <w:rsid w:val="00D84AC4"/>
    <w:rsid w:val="00D8610A"/>
    <w:rsid w:val="00D97183"/>
    <w:rsid w:val="00D9741B"/>
    <w:rsid w:val="00DA1AFB"/>
    <w:rsid w:val="00DA4E4E"/>
    <w:rsid w:val="00DB1175"/>
    <w:rsid w:val="00DB2DDA"/>
    <w:rsid w:val="00DB7F9A"/>
    <w:rsid w:val="00DC1125"/>
    <w:rsid w:val="00DC3F1B"/>
    <w:rsid w:val="00DC740C"/>
    <w:rsid w:val="00DD30B9"/>
    <w:rsid w:val="00DE1057"/>
    <w:rsid w:val="00DE19F6"/>
    <w:rsid w:val="00DF2846"/>
    <w:rsid w:val="00E00F1B"/>
    <w:rsid w:val="00E05A32"/>
    <w:rsid w:val="00E05ECB"/>
    <w:rsid w:val="00E06B5F"/>
    <w:rsid w:val="00E12D9F"/>
    <w:rsid w:val="00E13A48"/>
    <w:rsid w:val="00E15BC6"/>
    <w:rsid w:val="00E205E3"/>
    <w:rsid w:val="00E421C1"/>
    <w:rsid w:val="00E43C3F"/>
    <w:rsid w:val="00E47822"/>
    <w:rsid w:val="00E51104"/>
    <w:rsid w:val="00E53B58"/>
    <w:rsid w:val="00E55D3E"/>
    <w:rsid w:val="00E60499"/>
    <w:rsid w:val="00E618D0"/>
    <w:rsid w:val="00E625BA"/>
    <w:rsid w:val="00E67711"/>
    <w:rsid w:val="00E7137E"/>
    <w:rsid w:val="00E730A9"/>
    <w:rsid w:val="00E82D2D"/>
    <w:rsid w:val="00E837D2"/>
    <w:rsid w:val="00E84A4C"/>
    <w:rsid w:val="00E92BDD"/>
    <w:rsid w:val="00E94922"/>
    <w:rsid w:val="00E97646"/>
    <w:rsid w:val="00EB29DD"/>
    <w:rsid w:val="00EB542D"/>
    <w:rsid w:val="00EC3C92"/>
    <w:rsid w:val="00EC3CE7"/>
    <w:rsid w:val="00EC5898"/>
    <w:rsid w:val="00EC7FE5"/>
    <w:rsid w:val="00ED1424"/>
    <w:rsid w:val="00ED1BBA"/>
    <w:rsid w:val="00ED5423"/>
    <w:rsid w:val="00ED5788"/>
    <w:rsid w:val="00ED7A89"/>
    <w:rsid w:val="00EE1549"/>
    <w:rsid w:val="00EE1D82"/>
    <w:rsid w:val="00EE2C7A"/>
    <w:rsid w:val="00EE4F87"/>
    <w:rsid w:val="00EE53AA"/>
    <w:rsid w:val="00EE6A19"/>
    <w:rsid w:val="00EE79AB"/>
    <w:rsid w:val="00F01FB3"/>
    <w:rsid w:val="00F02031"/>
    <w:rsid w:val="00F02ADA"/>
    <w:rsid w:val="00F02EFD"/>
    <w:rsid w:val="00F03F03"/>
    <w:rsid w:val="00F04275"/>
    <w:rsid w:val="00F05CE4"/>
    <w:rsid w:val="00F06B44"/>
    <w:rsid w:val="00F070E5"/>
    <w:rsid w:val="00F10739"/>
    <w:rsid w:val="00F12288"/>
    <w:rsid w:val="00F1534E"/>
    <w:rsid w:val="00F15C6D"/>
    <w:rsid w:val="00F17BFA"/>
    <w:rsid w:val="00F22177"/>
    <w:rsid w:val="00F22662"/>
    <w:rsid w:val="00F253A6"/>
    <w:rsid w:val="00F36538"/>
    <w:rsid w:val="00F47970"/>
    <w:rsid w:val="00F502A6"/>
    <w:rsid w:val="00F5351E"/>
    <w:rsid w:val="00F53BF7"/>
    <w:rsid w:val="00F5579E"/>
    <w:rsid w:val="00F565DA"/>
    <w:rsid w:val="00F60B14"/>
    <w:rsid w:val="00F616DB"/>
    <w:rsid w:val="00F62177"/>
    <w:rsid w:val="00F66260"/>
    <w:rsid w:val="00F7035E"/>
    <w:rsid w:val="00F70E1F"/>
    <w:rsid w:val="00F777EF"/>
    <w:rsid w:val="00F80459"/>
    <w:rsid w:val="00F808B6"/>
    <w:rsid w:val="00F8229C"/>
    <w:rsid w:val="00F82D76"/>
    <w:rsid w:val="00F84041"/>
    <w:rsid w:val="00F8765F"/>
    <w:rsid w:val="00FA5A87"/>
    <w:rsid w:val="00FA5F11"/>
    <w:rsid w:val="00FA6E5F"/>
    <w:rsid w:val="00FA71DE"/>
    <w:rsid w:val="00FB35B9"/>
    <w:rsid w:val="00FB6A01"/>
    <w:rsid w:val="00FC04DB"/>
    <w:rsid w:val="00FC3021"/>
    <w:rsid w:val="00FD428B"/>
    <w:rsid w:val="00FD7C58"/>
    <w:rsid w:val="00FE2430"/>
    <w:rsid w:val="00FE3024"/>
    <w:rsid w:val="00FE3462"/>
    <w:rsid w:val="00FE35F3"/>
    <w:rsid w:val="00FE482D"/>
    <w:rsid w:val="00FE6746"/>
    <w:rsid w:val="00FE6984"/>
    <w:rsid w:val="00FE7334"/>
    <w:rsid w:val="00FF0514"/>
    <w:rsid w:val="00FF0989"/>
    <w:rsid w:val="00FF3657"/>
    <w:rsid w:val="00FF41B2"/>
    <w:rsid w:val="00FF5957"/>
    <w:rsid w:val="00FF5DDA"/>
    <w:rsid w:val="00FF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9329">
      <o:colormenu v:ext="edit" strokecolor="none"/>
    </o:shapedefaults>
    <o:shapelayout v:ext="edit">
      <o:idmap v:ext="edit" data="1"/>
    </o:shapelayout>
  </w:shapeDefaults>
  <w:decimalSymbol w:val="."/>
  <w:listSeparator w:val=","/>
  <w14:docId w14:val="38E3452B"/>
  <w15:docId w15:val="{148E2657-EF43-4DE2-BAAE-2F4AA6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992"/>
  </w:style>
  <w:style w:type="paragraph" w:styleId="Heading1">
    <w:name w:val="heading 1"/>
    <w:basedOn w:val="Normal"/>
    <w:next w:val="Normal"/>
    <w:link w:val="Heading1Char"/>
    <w:qFormat/>
    <w:rsid w:val="00C223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798E"/>
    <w:pPr>
      <w:keepNext/>
      <w:widowControl w:val="0"/>
      <w:tabs>
        <w:tab w:val="num" w:pos="576"/>
      </w:tabs>
      <w:spacing w:before="120" w:after="120" w:line="240" w:lineRule="auto"/>
      <w:ind w:left="576" w:hanging="576"/>
      <w:outlineLvl w:val="1"/>
    </w:pPr>
    <w:rPr>
      <w:rFonts w:ascii="Arial" w:eastAsia="Times New Roman" w:hAnsi="Arial" w:cs="Times New Roman"/>
      <w:b/>
      <w:snapToGrid w:val="0"/>
      <w:sz w:val="28"/>
      <w:szCs w:val="20"/>
      <w:lang w:eastAsia="en-US"/>
    </w:rPr>
  </w:style>
  <w:style w:type="paragraph" w:styleId="Heading3">
    <w:name w:val="heading 3"/>
    <w:basedOn w:val="Normal"/>
    <w:next w:val="Normal"/>
    <w:link w:val="Heading3Char"/>
    <w:qFormat/>
    <w:rsid w:val="0044798E"/>
    <w:pPr>
      <w:keepNext/>
      <w:widowControl w:val="0"/>
      <w:tabs>
        <w:tab w:val="num" w:pos="720"/>
      </w:tabs>
      <w:spacing w:before="220" w:after="80" w:line="240" w:lineRule="auto"/>
      <w:ind w:left="720" w:hanging="720"/>
      <w:outlineLvl w:val="2"/>
    </w:pPr>
    <w:rPr>
      <w:rFonts w:ascii="Arial" w:eastAsia="Times New Roman" w:hAnsi="Arial" w:cs="Times New Roman"/>
      <w:b/>
      <w:snapToGrid w:val="0"/>
      <w:sz w:val="24"/>
      <w:szCs w:val="20"/>
      <w:lang w:eastAsia="en-US"/>
    </w:rPr>
  </w:style>
  <w:style w:type="paragraph" w:styleId="Heading4">
    <w:name w:val="heading 4"/>
    <w:basedOn w:val="Normal"/>
    <w:next w:val="Normal"/>
    <w:link w:val="Heading4Char"/>
    <w:qFormat/>
    <w:rsid w:val="0044798E"/>
    <w:pPr>
      <w:keepNext/>
      <w:widowControl w:val="0"/>
      <w:tabs>
        <w:tab w:val="num" w:pos="864"/>
      </w:tabs>
      <w:spacing w:before="140" w:after="80" w:line="240" w:lineRule="auto"/>
      <w:ind w:left="864" w:hanging="864"/>
      <w:outlineLvl w:val="3"/>
    </w:pPr>
    <w:rPr>
      <w:rFonts w:ascii="Arial" w:eastAsia="Times New Roman" w:hAnsi="Arial" w:cs="Times New Roman"/>
      <w:b/>
      <w:snapToGrid w:val="0"/>
      <w:sz w:val="20"/>
      <w:szCs w:val="20"/>
      <w:lang w:eastAsia="en-US"/>
    </w:rPr>
  </w:style>
  <w:style w:type="paragraph" w:styleId="Heading5">
    <w:name w:val="heading 5"/>
    <w:basedOn w:val="Normal"/>
    <w:next w:val="Normal"/>
    <w:link w:val="Heading5Char"/>
    <w:qFormat/>
    <w:rsid w:val="0044798E"/>
    <w:pPr>
      <w:widowControl w:val="0"/>
      <w:tabs>
        <w:tab w:val="num" w:pos="1008"/>
      </w:tabs>
      <w:spacing w:before="140" w:after="0" w:line="240" w:lineRule="auto"/>
      <w:ind w:left="1008" w:hanging="1008"/>
      <w:outlineLvl w:val="4"/>
    </w:pPr>
    <w:rPr>
      <w:rFonts w:ascii="Arial" w:eastAsia="Times New Roman" w:hAnsi="Arial" w:cs="Times New Roman"/>
      <w:snapToGrid w:val="0"/>
      <w:sz w:val="20"/>
      <w:szCs w:val="20"/>
      <w:lang w:eastAsia="en-US"/>
    </w:rPr>
  </w:style>
  <w:style w:type="paragraph" w:styleId="Heading6">
    <w:name w:val="heading 6"/>
    <w:basedOn w:val="Normal"/>
    <w:next w:val="Normal"/>
    <w:link w:val="Heading6Char"/>
    <w:qFormat/>
    <w:rsid w:val="0044798E"/>
    <w:pPr>
      <w:widowControl w:val="0"/>
      <w:tabs>
        <w:tab w:val="num" w:pos="1152"/>
      </w:tabs>
      <w:spacing w:before="240" w:after="0" w:line="240" w:lineRule="auto"/>
      <w:ind w:left="1152" w:hanging="1152"/>
      <w:outlineLvl w:val="5"/>
    </w:pPr>
    <w:rPr>
      <w:rFonts w:ascii="Arial" w:eastAsia="Times New Roman" w:hAnsi="Arial" w:cs="Times New Roman"/>
      <w:i/>
      <w:snapToGrid w:val="0"/>
      <w:sz w:val="20"/>
      <w:szCs w:val="20"/>
      <w:lang w:eastAsia="en-US"/>
    </w:rPr>
  </w:style>
  <w:style w:type="paragraph" w:styleId="Heading7">
    <w:name w:val="heading 7"/>
    <w:basedOn w:val="Normal"/>
    <w:next w:val="Normal"/>
    <w:link w:val="Heading7Char"/>
    <w:qFormat/>
    <w:rsid w:val="0044798E"/>
    <w:pPr>
      <w:widowControl w:val="0"/>
      <w:tabs>
        <w:tab w:val="num" w:pos="1296"/>
      </w:tabs>
      <w:spacing w:before="240" w:after="0" w:line="240" w:lineRule="auto"/>
      <w:ind w:left="1296" w:hanging="1296"/>
      <w:outlineLvl w:val="6"/>
    </w:pPr>
    <w:rPr>
      <w:rFonts w:ascii="Arial" w:eastAsia="Times New Roman" w:hAnsi="Arial" w:cs="Times New Roman"/>
      <w:i/>
      <w:snapToGrid w:val="0"/>
      <w:szCs w:val="20"/>
      <w:lang w:eastAsia="en-US"/>
    </w:rPr>
  </w:style>
  <w:style w:type="paragraph" w:styleId="Heading8">
    <w:name w:val="heading 8"/>
    <w:basedOn w:val="Normal"/>
    <w:next w:val="Normal"/>
    <w:link w:val="Heading8Char"/>
    <w:qFormat/>
    <w:rsid w:val="0044798E"/>
    <w:pPr>
      <w:widowControl w:val="0"/>
      <w:tabs>
        <w:tab w:val="num" w:pos="1440"/>
      </w:tabs>
      <w:spacing w:before="240" w:after="0" w:line="240" w:lineRule="auto"/>
      <w:ind w:left="1440" w:hanging="1440"/>
      <w:outlineLvl w:val="7"/>
    </w:pPr>
    <w:rPr>
      <w:rFonts w:ascii="Arial" w:eastAsia="Times New Roman" w:hAnsi="Arial" w:cs="Times New Roman"/>
      <w:i/>
      <w:snapToGrid w:val="0"/>
      <w:szCs w:val="20"/>
      <w:lang w:eastAsia="en-US"/>
    </w:rPr>
  </w:style>
  <w:style w:type="paragraph" w:styleId="Heading9">
    <w:name w:val="heading 9"/>
    <w:basedOn w:val="Normal"/>
    <w:next w:val="Normal"/>
    <w:link w:val="Heading9Char"/>
    <w:qFormat/>
    <w:rsid w:val="0044798E"/>
    <w:pPr>
      <w:widowControl w:val="0"/>
      <w:tabs>
        <w:tab w:val="num" w:pos="1584"/>
      </w:tabs>
      <w:spacing w:before="240" w:after="0" w:line="240" w:lineRule="auto"/>
      <w:ind w:left="1584" w:hanging="1584"/>
      <w:outlineLvl w:val="8"/>
    </w:pPr>
    <w:rPr>
      <w:rFonts w:ascii="Arial" w:eastAsia="Times New Roman" w:hAnsi="Arial" w:cs="Times New Roman"/>
      <w:i/>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36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85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2E8"/>
  </w:style>
  <w:style w:type="paragraph" w:styleId="Footer">
    <w:name w:val="footer"/>
    <w:basedOn w:val="Normal"/>
    <w:link w:val="FooterChar"/>
    <w:uiPriority w:val="99"/>
    <w:unhideWhenUsed/>
    <w:rsid w:val="00A85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E8"/>
  </w:style>
  <w:style w:type="paragraph" w:styleId="ListParagraph">
    <w:name w:val="List Paragraph"/>
    <w:basedOn w:val="Normal"/>
    <w:uiPriority w:val="34"/>
    <w:qFormat/>
    <w:rsid w:val="004C3125"/>
    <w:pPr>
      <w:ind w:left="720"/>
      <w:contextualSpacing/>
    </w:pPr>
  </w:style>
  <w:style w:type="character" w:styleId="CommentReference">
    <w:name w:val="annotation reference"/>
    <w:basedOn w:val="DefaultParagraphFont"/>
    <w:semiHidden/>
    <w:unhideWhenUsed/>
    <w:rsid w:val="0002595F"/>
    <w:rPr>
      <w:sz w:val="16"/>
      <w:szCs w:val="16"/>
    </w:rPr>
  </w:style>
  <w:style w:type="paragraph" w:styleId="CommentText">
    <w:name w:val="annotation text"/>
    <w:basedOn w:val="Normal"/>
    <w:link w:val="CommentTextChar"/>
    <w:semiHidden/>
    <w:unhideWhenUsed/>
    <w:rsid w:val="0002595F"/>
    <w:pPr>
      <w:spacing w:line="240" w:lineRule="auto"/>
    </w:pPr>
    <w:rPr>
      <w:sz w:val="20"/>
      <w:szCs w:val="20"/>
    </w:rPr>
  </w:style>
  <w:style w:type="character" w:customStyle="1" w:styleId="CommentTextChar">
    <w:name w:val="Comment Text Char"/>
    <w:basedOn w:val="DefaultParagraphFont"/>
    <w:link w:val="CommentText"/>
    <w:semiHidden/>
    <w:rsid w:val="0002595F"/>
    <w:rPr>
      <w:sz w:val="20"/>
      <w:szCs w:val="20"/>
    </w:rPr>
  </w:style>
  <w:style w:type="paragraph" w:styleId="CommentSubject">
    <w:name w:val="annotation subject"/>
    <w:basedOn w:val="CommentText"/>
    <w:next w:val="CommentText"/>
    <w:link w:val="CommentSubjectChar"/>
    <w:uiPriority w:val="99"/>
    <w:semiHidden/>
    <w:unhideWhenUsed/>
    <w:rsid w:val="0002595F"/>
    <w:rPr>
      <w:b/>
      <w:bCs/>
    </w:rPr>
  </w:style>
  <w:style w:type="character" w:customStyle="1" w:styleId="CommentSubjectChar">
    <w:name w:val="Comment Subject Char"/>
    <w:basedOn w:val="CommentTextChar"/>
    <w:link w:val="CommentSubject"/>
    <w:uiPriority w:val="99"/>
    <w:semiHidden/>
    <w:rsid w:val="0002595F"/>
    <w:rPr>
      <w:b/>
      <w:bCs/>
      <w:sz w:val="20"/>
      <w:szCs w:val="20"/>
    </w:rPr>
  </w:style>
  <w:style w:type="paragraph" w:styleId="BalloonText">
    <w:name w:val="Balloon Text"/>
    <w:basedOn w:val="Normal"/>
    <w:link w:val="BalloonTextChar"/>
    <w:uiPriority w:val="99"/>
    <w:semiHidden/>
    <w:unhideWhenUsed/>
    <w:rsid w:val="00025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5F"/>
    <w:rPr>
      <w:rFonts w:ascii="Tahoma" w:hAnsi="Tahoma" w:cs="Tahoma"/>
      <w:sz w:val="16"/>
      <w:szCs w:val="16"/>
    </w:rPr>
  </w:style>
  <w:style w:type="character" w:styleId="Hyperlink">
    <w:name w:val="Hyperlink"/>
    <w:basedOn w:val="DefaultParagraphFont"/>
    <w:uiPriority w:val="99"/>
    <w:unhideWhenUsed/>
    <w:rsid w:val="009F5283"/>
    <w:rPr>
      <w:color w:val="0000FF" w:themeColor="hyperlink"/>
      <w:u w:val="single"/>
    </w:rPr>
  </w:style>
  <w:style w:type="paragraph" w:styleId="TOCHeading">
    <w:name w:val="TOC Heading"/>
    <w:basedOn w:val="Heading1"/>
    <w:next w:val="Normal"/>
    <w:uiPriority w:val="39"/>
    <w:unhideWhenUsed/>
    <w:qFormat/>
    <w:rsid w:val="004B13DD"/>
    <w:pPr>
      <w:outlineLvl w:val="9"/>
    </w:pPr>
    <w:rPr>
      <w:lang w:val="en-US"/>
    </w:rPr>
  </w:style>
  <w:style w:type="paragraph" w:styleId="TOC2">
    <w:name w:val="toc 2"/>
    <w:basedOn w:val="Normal"/>
    <w:next w:val="Normal"/>
    <w:autoRedefine/>
    <w:uiPriority w:val="39"/>
    <w:semiHidden/>
    <w:unhideWhenUsed/>
    <w:qFormat/>
    <w:rsid w:val="009A4C05"/>
    <w:pPr>
      <w:spacing w:after="100"/>
      <w:ind w:left="220"/>
    </w:pPr>
    <w:rPr>
      <w:lang w:val="en-US"/>
    </w:rPr>
  </w:style>
  <w:style w:type="paragraph" w:styleId="TOC1">
    <w:name w:val="toc 1"/>
    <w:basedOn w:val="Normal"/>
    <w:next w:val="Normal"/>
    <w:autoRedefine/>
    <w:uiPriority w:val="39"/>
    <w:semiHidden/>
    <w:unhideWhenUsed/>
    <w:qFormat/>
    <w:rsid w:val="009A4C05"/>
    <w:pPr>
      <w:spacing w:after="100"/>
    </w:pPr>
    <w:rPr>
      <w:lang w:val="en-US"/>
    </w:rPr>
  </w:style>
  <w:style w:type="paragraph" w:styleId="TOC3">
    <w:name w:val="toc 3"/>
    <w:basedOn w:val="Normal"/>
    <w:next w:val="Normal"/>
    <w:autoRedefine/>
    <w:uiPriority w:val="39"/>
    <w:semiHidden/>
    <w:unhideWhenUsed/>
    <w:qFormat/>
    <w:rsid w:val="009A4C05"/>
    <w:pPr>
      <w:spacing w:after="100"/>
      <w:ind w:left="440"/>
    </w:pPr>
    <w:rPr>
      <w:lang w:val="en-US"/>
    </w:rPr>
  </w:style>
  <w:style w:type="paragraph" w:styleId="NormalWeb">
    <w:name w:val="Normal (Web)"/>
    <w:basedOn w:val="Normal"/>
    <w:uiPriority w:val="99"/>
    <w:semiHidden/>
    <w:unhideWhenUsed/>
    <w:rsid w:val="00C664FC"/>
    <w:pPr>
      <w:spacing w:before="240" w:after="24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4798E"/>
    <w:rPr>
      <w:rFonts w:ascii="Arial" w:eastAsia="Times New Roman" w:hAnsi="Arial" w:cs="Times New Roman"/>
      <w:b/>
      <w:snapToGrid w:val="0"/>
      <w:sz w:val="28"/>
      <w:szCs w:val="20"/>
      <w:lang w:eastAsia="en-US"/>
    </w:rPr>
  </w:style>
  <w:style w:type="character" w:customStyle="1" w:styleId="Heading3Char">
    <w:name w:val="Heading 3 Char"/>
    <w:basedOn w:val="DefaultParagraphFont"/>
    <w:link w:val="Heading3"/>
    <w:rsid w:val="0044798E"/>
    <w:rPr>
      <w:rFonts w:ascii="Arial" w:eastAsia="Times New Roman" w:hAnsi="Arial" w:cs="Times New Roman"/>
      <w:b/>
      <w:snapToGrid w:val="0"/>
      <w:sz w:val="24"/>
      <w:szCs w:val="20"/>
      <w:lang w:eastAsia="en-US"/>
    </w:rPr>
  </w:style>
  <w:style w:type="character" w:customStyle="1" w:styleId="Heading4Char">
    <w:name w:val="Heading 4 Char"/>
    <w:basedOn w:val="DefaultParagraphFont"/>
    <w:link w:val="Heading4"/>
    <w:rsid w:val="0044798E"/>
    <w:rPr>
      <w:rFonts w:ascii="Arial" w:eastAsia="Times New Roman" w:hAnsi="Arial" w:cs="Times New Roman"/>
      <w:b/>
      <w:snapToGrid w:val="0"/>
      <w:sz w:val="20"/>
      <w:szCs w:val="20"/>
      <w:lang w:eastAsia="en-US"/>
    </w:rPr>
  </w:style>
  <w:style w:type="character" w:customStyle="1" w:styleId="Heading5Char">
    <w:name w:val="Heading 5 Char"/>
    <w:basedOn w:val="DefaultParagraphFont"/>
    <w:link w:val="Heading5"/>
    <w:rsid w:val="0044798E"/>
    <w:rPr>
      <w:rFonts w:ascii="Arial" w:eastAsia="Times New Roman" w:hAnsi="Arial" w:cs="Times New Roman"/>
      <w:snapToGrid w:val="0"/>
      <w:sz w:val="20"/>
      <w:szCs w:val="20"/>
      <w:lang w:eastAsia="en-US"/>
    </w:rPr>
  </w:style>
  <w:style w:type="character" w:customStyle="1" w:styleId="Heading6Char">
    <w:name w:val="Heading 6 Char"/>
    <w:basedOn w:val="DefaultParagraphFont"/>
    <w:link w:val="Heading6"/>
    <w:rsid w:val="0044798E"/>
    <w:rPr>
      <w:rFonts w:ascii="Arial" w:eastAsia="Times New Roman" w:hAnsi="Arial" w:cs="Times New Roman"/>
      <w:i/>
      <w:snapToGrid w:val="0"/>
      <w:sz w:val="20"/>
      <w:szCs w:val="20"/>
      <w:lang w:eastAsia="en-US"/>
    </w:rPr>
  </w:style>
  <w:style w:type="character" w:customStyle="1" w:styleId="Heading7Char">
    <w:name w:val="Heading 7 Char"/>
    <w:basedOn w:val="DefaultParagraphFont"/>
    <w:link w:val="Heading7"/>
    <w:rsid w:val="0044798E"/>
    <w:rPr>
      <w:rFonts w:ascii="Arial" w:eastAsia="Times New Roman" w:hAnsi="Arial" w:cs="Times New Roman"/>
      <w:i/>
      <w:snapToGrid w:val="0"/>
      <w:szCs w:val="20"/>
      <w:lang w:eastAsia="en-US"/>
    </w:rPr>
  </w:style>
  <w:style w:type="character" w:customStyle="1" w:styleId="Heading8Char">
    <w:name w:val="Heading 8 Char"/>
    <w:basedOn w:val="DefaultParagraphFont"/>
    <w:link w:val="Heading8"/>
    <w:rsid w:val="0044798E"/>
    <w:rPr>
      <w:rFonts w:ascii="Arial" w:eastAsia="Times New Roman" w:hAnsi="Arial" w:cs="Times New Roman"/>
      <w:i/>
      <w:snapToGrid w:val="0"/>
      <w:szCs w:val="20"/>
      <w:lang w:eastAsia="en-US"/>
    </w:rPr>
  </w:style>
  <w:style w:type="character" w:customStyle="1" w:styleId="Heading9Char">
    <w:name w:val="Heading 9 Char"/>
    <w:basedOn w:val="DefaultParagraphFont"/>
    <w:link w:val="Heading9"/>
    <w:rsid w:val="0044798E"/>
    <w:rPr>
      <w:rFonts w:ascii="Arial" w:eastAsia="Times New Roman" w:hAnsi="Arial" w:cs="Times New Roman"/>
      <w:i/>
      <w:snapToGrid w:val="0"/>
      <w:szCs w:val="20"/>
      <w:lang w:eastAsia="en-US"/>
    </w:rPr>
  </w:style>
  <w:style w:type="character" w:styleId="Strong">
    <w:name w:val="Strong"/>
    <w:basedOn w:val="DefaultParagraphFont"/>
    <w:uiPriority w:val="22"/>
    <w:qFormat/>
    <w:rsid w:val="004251E6"/>
    <w:rPr>
      <w:b/>
      <w:bCs/>
    </w:rPr>
  </w:style>
  <w:style w:type="paragraph" w:customStyle="1" w:styleId="Default">
    <w:name w:val="Default"/>
    <w:rsid w:val="00091FA2"/>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70B49"/>
    <w:pPr>
      <w:spacing w:after="0" w:line="240" w:lineRule="auto"/>
    </w:pPr>
  </w:style>
  <w:style w:type="paragraph" w:styleId="FootnoteText">
    <w:name w:val="footnote text"/>
    <w:basedOn w:val="Normal"/>
    <w:link w:val="FootnoteTextChar"/>
    <w:uiPriority w:val="99"/>
    <w:semiHidden/>
    <w:unhideWhenUsed/>
    <w:rsid w:val="00F122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2288"/>
    <w:rPr>
      <w:sz w:val="20"/>
      <w:szCs w:val="20"/>
    </w:rPr>
  </w:style>
  <w:style w:type="character" w:styleId="FootnoteReference">
    <w:name w:val="footnote reference"/>
    <w:basedOn w:val="DefaultParagraphFont"/>
    <w:uiPriority w:val="99"/>
    <w:semiHidden/>
    <w:unhideWhenUsed/>
    <w:rsid w:val="00F122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7687">
      <w:bodyDiv w:val="1"/>
      <w:marLeft w:val="0"/>
      <w:marRight w:val="0"/>
      <w:marTop w:val="0"/>
      <w:marBottom w:val="0"/>
      <w:divBdr>
        <w:top w:val="none" w:sz="0" w:space="0" w:color="auto"/>
        <w:left w:val="none" w:sz="0" w:space="0" w:color="auto"/>
        <w:bottom w:val="none" w:sz="0" w:space="0" w:color="auto"/>
        <w:right w:val="none" w:sz="0" w:space="0" w:color="auto"/>
      </w:divBdr>
      <w:divsChild>
        <w:div w:id="1907644495">
          <w:marLeft w:val="0"/>
          <w:marRight w:val="0"/>
          <w:marTop w:val="0"/>
          <w:marBottom w:val="0"/>
          <w:divBdr>
            <w:top w:val="none" w:sz="0" w:space="0" w:color="auto"/>
            <w:left w:val="none" w:sz="0" w:space="0" w:color="auto"/>
            <w:bottom w:val="none" w:sz="0" w:space="0" w:color="auto"/>
            <w:right w:val="none" w:sz="0" w:space="0" w:color="auto"/>
          </w:divBdr>
          <w:divsChild>
            <w:div w:id="386956076">
              <w:marLeft w:val="0"/>
              <w:marRight w:val="0"/>
              <w:marTop w:val="0"/>
              <w:marBottom w:val="0"/>
              <w:divBdr>
                <w:top w:val="none" w:sz="0" w:space="0" w:color="auto"/>
                <w:left w:val="none" w:sz="0" w:space="0" w:color="auto"/>
                <w:bottom w:val="none" w:sz="0" w:space="0" w:color="auto"/>
                <w:right w:val="none" w:sz="0" w:space="0" w:color="auto"/>
              </w:divBdr>
              <w:divsChild>
                <w:div w:id="2117942397">
                  <w:marLeft w:val="0"/>
                  <w:marRight w:val="0"/>
                  <w:marTop w:val="0"/>
                  <w:marBottom w:val="0"/>
                  <w:divBdr>
                    <w:top w:val="none" w:sz="0" w:space="0" w:color="auto"/>
                    <w:left w:val="none" w:sz="0" w:space="0" w:color="auto"/>
                    <w:bottom w:val="none" w:sz="0" w:space="0" w:color="auto"/>
                    <w:right w:val="none" w:sz="0" w:space="0" w:color="auto"/>
                  </w:divBdr>
                  <w:divsChild>
                    <w:div w:id="1145009584">
                      <w:marLeft w:val="0"/>
                      <w:marRight w:val="0"/>
                      <w:marTop w:val="0"/>
                      <w:marBottom w:val="0"/>
                      <w:divBdr>
                        <w:top w:val="none" w:sz="0" w:space="0" w:color="auto"/>
                        <w:left w:val="none" w:sz="0" w:space="0" w:color="auto"/>
                        <w:bottom w:val="none" w:sz="0" w:space="0" w:color="auto"/>
                        <w:right w:val="none" w:sz="0" w:space="0" w:color="auto"/>
                      </w:divBdr>
                      <w:divsChild>
                        <w:div w:id="315232893">
                          <w:marLeft w:val="0"/>
                          <w:marRight w:val="0"/>
                          <w:marTop w:val="0"/>
                          <w:marBottom w:val="0"/>
                          <w:divBdr>
                            <w:top w:val="none" w:sz="0" w:space="0" w:color="auto"/>
                            <w:left w:val="none" w:sz="0" w:space="0" w:color="auto"/>
                            <w:bottom w:val="none" w:sz="0" w:space="0" w:color="auto"/>
                            <w:right w:val="none" w:sz="0" w:space="0" w:color="auto"/>
                          </w:divBdr>
                          <w:divsChild>
                            <w:div w:id="1771848869">
                              <w:marLeft w:val="0"/>
                              <w:marRight w:val="0"/>
                              <w:marTop w:val="0"/>
                              <w:marBottom w:val="0"/>
                              <w:divBdr>
                                <w:top w:val="none" w:sz="0" w:space="0" w:color="auto"/>
                                <w:left w:val="none" w:sz="0" w:space="0" w:color="auto"/>
                                <w:bottom w:val="none" w:sz="0" w:space="0" w:color="auto"/>
                                <w:right w:val="none" w:sz="0" w:space="0" w:color="auto"/>
                              </w:divBdr>
                              <w:divsChild>
                                <w:div w:id="2080203305">
                                  <w:marLeft w:val="0"/>
                                  <w:marRight w:val="0"/>
                                  <w:marTop w:val="0"/>
                                  <w:marBottom w:val="0"/>
                                  <w:divBdr>
                                    <w:top w:val="none" w:sz="0" w:space="0" w:color="auto"/>
                                    <w:left w:val="none" w:sz="0" w:space="0" w:color="auto"/>
                                    <w:bottom w:val="none" w:sz="0" w:space="0" w:color="auto"/>
                                    <w:right w:val="none" w:sz="0" w:space="0" w:color="auto"/>
                                  </w:divBdr>
                                  <w:divsChild>
                                    <w:div w:id="307324221">
                                      <w:marLeft w:val="0"/>
                                      <w:marRight w:val="0"/>
                                      <w:marTop w:val="0"/>
                                      <w:marBottom w:val="0"/>
                                      <w:divBdr>
                                        <w:top w:val="none" w:sz="0" w:space="0" w:color="auto"/>
                                        <w:left w:val="none" w:sz="0" w:space="0" w:color="auto"/>
                                        <w:bottom w:val="none" w:sz="0" w:space="0" w:color="auto"/>
                                        <w:right w:val="none" w:sz="0" w:space="0" w:color="auto"/>
                                      </w:divBdr>
                                      <w:divsChild>
                                        <w:div w:id="1910387346">
                                          <w:marLeft w:val="0"/>
                                          <w:marRight w:val="0"/>
                                          <w:marTop w:val="0"/>
                                          <w:marBottom w:val="0"/>
                                          <w:divBdr>
                                            <w:top w:val="none" w:sz="0" w:space="0" w:color="auto"/>
                                            <w:left w:val="none" w:sz="0" w:space="0" w:color="auto"/>
                                            <w:bottom w:val="none" w:sz="0" w:space="0" w:color="auto"/>
                                            <w:right w:val="none" w:sz="0" w:space="0" w:color="auto"/>
                                          </w:divBdr>
                                          <w:divsChild>
                                            <w:div w:id="1984039863">
                                              <w:marLeft w:val="0"/>
                                              <w:marRight w:val="0"/>
                                              <w:marTop w:val="0"/>
                                              <w:marBottom w:val="0"/>
                                              <w:divBdr>
                                                <w:top w:val="none" w:sz="0" w:space="0" w:color="auto"/>
                                                <w:left w:val="none" w:sz="0" w:space="0" w:color="auto"/>
                                                <w:bottom w:val="none" w:sz="0" w:space="0" w:color="auto"/>
                                                <w:right w:val="none" w:sz="0" w:space="0" w:color="auto"/>
                                              </w:divBdr>
                                              <w:divsChild>
                                                <w:div w:id="13199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63011">
      <w:bodyDiv w:val="1"/>
      <w:marLeft w:val="0"/>
      <w:marRight w:val="0"/>
      <w:marTop w:val="0"/>
      <w:marBottom w:val="0"/>
      <w:divBdr>
        <w:top w:val="none" w:sz="0" w:space="0" w:color="auto"/>
        <w:left w:val="none" w:sz="0" w:space="0" w:color="auto"/>
        <w:bottom w:val="none" w:sz="0" w:space="0" w:color="auto"/>
        <w:right w:val="none" w:sz="0" w:space="0" w:color="auto"/>
      </w:divBdr>
      <w:divsChild>
        <w:div w:id="643046132">
          <w:marLeft w:val="0"/>
          <w:marRight w:val="0"/>
          <w:marTop w:val="0"/>
          <w:marBottom w:val="0"/>
          <w:divBdr>
            <w:top w:val="none" w:sz="0" w:space="0" w:color="auto"/>
            <w:left w:val="none" w:sz="0" w:space="0" w:color="auto"/>
            <w:bottom w:val="none" w:sz="0" w:space="0" w:color="auto"/>
            <w:right w:val="none" w:sz="0" w:space="0" w:color="auto"/>
          </w:divBdr>
          <w:divsChild>
            <w:div w:id="1148203393">
              <w:marLeft w:val="0"/>
              <w:marRight w:val="0"/>
              <w:marTop w:val="0"/>
              <w:marBottom w:val="0"/>
              <w:divBdr>
                <w:top w:val="none" w:sz="0" w:space="0" w:color="auto"/>
                <w:left w:val="none" w:sz="0" w:space="0" w:color="auto"/>
                <w:bottom w:val="none" w:sz="0" w:space="0" w:color="auto"/>
                <w:right w:val="none" w:sz="0" w:space="0" w:color="auto"/>
              </w:divBdr>
              <w:divsChild>
                <w:div w:id="1159662634">
                  <w:marLeft w:val="0"/>
                  <w:marRight w:val="0"/>
                  <w:marTop w:val="0"/>
                  <w:marBottom w:val="0"/>
                  <w:divBdr>
                    <w:top w:val="none" w:sz="0" w:space="0" w:color="auto"/>
                    <w:left w:val="none" w:sz="0" w:space="0" w:color="auto"/>
                    <w:bottom w:val="none" w:sz="0" w:space="0" w:color="auto"/>
                    <w:right w:val="none" w:sz="0" w:space="0" w:color="auto"/>
                  </w:divBdr>
                  <w:divsChild>
                    <w:div w:id="1722245182">
                      <w:marLeft w:val="0"/>
                      <w:marRight w:val="0"/>
                      <w:marTop w:val="0"/>
                      <w:marBottom w:val="0"/>
                      <w:divBdr>
                        <w:top w:val="none" w:sz="0" w:space="0" w:color="auto"/>
                        <w:left w:val="none" w:sz="0" w:space="0" w:color="auto"/>
                        <w:bottom w:val="none" w:sz="0" w:space="0" w:color="auto"/>
                        <w:right w:val="none" w:sz="0" w:space="0" w:color="auto"/>
                      </w:divBdr>
                      <w:divsChild>
                        <w:div w:id="1112670814">
                          <w:marLeft w:val="0"/>
                          <w:marRight w:val="0"/>
                          <w:marTop w:val="0"/>
                          <w:marBottom w:val="0"/>
                          <w:divBdr>
                            <w:top w:val="none" w:sz="0" w:space="0" w:color="auto"/>
                            <w:left w:val="none" w:sz="0" w:space="0" w:color="auto"/>
                            <w:bottom w:val="none" w:sz="0" w:space="0" w:color="auto"/>
                            <w:right w:val="none" w:sz="0" w:space="0" w:color="auto"/>
                          </w:divBdr>
                          <w:divsChild>
                            <w:div w:id="1624188996">
                              <w:marLeft w:val="0"/>
                              <w:marRight w:val="0"/>
                              <w:marTop w:val="0"/>
                              <w:marBottom w:val="0"/>
                              <w:divBdr>
                                <w:top w:val="none" w:sz="0" w:space="0" w:color="auto"/>
                                <w:left w:val="none" w:sz="0" w:space="0" w:color="auto"/>
                                <w:bottom w:val="none" w:sz="0" w:space="0" w:color="auto"/>
                                <w:right w:val="none" w:sz="0" w:space="0" w:color="auto"/>
                              </w:divBdr>
                              <w:divsChild>
                                <w:div w:id="1692999221">
                                  <w:marLeft w:val="0"/>
                                  <w:marRight w:val="0"/>
                                  <w:marTop w:val="0"/>
                                  <w:marBottom w:val="0"/>
                                  <w:divBdr>
                                    <w:top w:val="none" w:sz="0" w:space="0" w:color="auto"/>
                                    <w:left w:val="none" w:sz="0" w:space="0" w:color="auto"/>
                                    <w:bottom w:val="none" w:sz="0" w:space="0" w:color="auto"/>
                                    <w:right w:val="none" w:sz="0" w:space="0" w:color="auto"/>
                                  </w:divBdr>
                                  <w:divsChild>
                                    <w:div w:id="457189965">
                                      <w:marLeft w:val="0"/>
                                      <w:marRight w:val="0"/>
                                      <w:marTop w:val="0"/>
                                      <w:marBottom w:val="0"/>
                                      <w:divBdr>
                                        <w:top w:val="none" w:sz="0" w:space="0" w:color="auto"/>
                                        <w:left w:val="none" w:sz="0" w:space="0" w:color="auto"/>
                                        <w:bottom w:val="none" w:sz="0" w:space="0" w:color="auto"/>
                                        <w:right w:val="none" w:sz="0" w:space="0" w:color="auto"/>
                                      </w:divBdr>
                                      <w:divsChild>
                                        <w:div w:id="2106269202">
                                          <w:marLeft w:val="0"/>
                                          <w:marRight w:val="0"/>
                                          <w:marTop w:val="0"/>
                                          <w:marBottom w:val="0"/>
                                          <w:divBdr>
                                            <w:top w:val="none" w:sz="0" w:space="0" w:color="auto"/>
                                            <w:left w:val="none" w:sz="0" w:space="0" w:color="auto"/>
                                            <w:bottom w:val="none" w:sz="0" w:space="0" w:color="auto"/>
                                            <w:right w:val="none" w:sz="0" w:space="0" w:color="auto"/>
                                          </w:divBdr>
                                          <w:divsChild>
                                            <w:div w:id="1827932384">
                                              <w:marLeft w:val="0"/>
                                              <w:marRight w:val="0"/>
                                              <w:marTop w:val="0"/>
                                              <w:marBottom w:val="0"/>
                                              <w:divBdr>
                                                <w:top w:val="none" w:sz="0" w:space="0" w:color="auto"/>
                                                <w:left w:val="none" w:sz="0" w:space="0" w:color="auto"/>
                                                <w:bottom w:val="none" w:sz="0" w:space="0" w:color="auto"/>
                                                <w:right w:val="none" w:sz="0" w:space="0" w:color="auto"/>
                                              </w:divBdr>
                                              <w:divsChild>
                                                <w:div w:id="19641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883324">
      <w:bodyDiv w:val="1"/>
      <w:marLeft w:val="0"/>
      <w:marRight w:val="0"/>
      <w:marTop w:val="0"/>
      <w:marBottom w:val="0"/>
      <w:divBdr>
        <w:top w:val="none" w:sz="0" w:space="0" w:color="auto"/>
        <w:left w:val="none" w:sz="0" w:space="0" w:color="auto"/>
        <w:bottom w:val="none" w:sz="0" w:space="0" w:color="auto"/>
        <w:right w:val="none" w:sz="0" w:space="0" w:color="auto"/>
      </w:divBdr>
      <w:divsChild>
        <w:div w:id="539518283">
          <w:marLeft w:val="0"/>
          <w:marRight w:val="0"/>
          <w:marTop w:val="0"/>
          <w:marBottom w:val="0"/>
          <w:divBdr>
            <w:top w:val="none" w:sz="0" w:space="0" w:color="auto"/>
            <w:left w:val="none" w:sz="0" w:space="0" w:color="auto"/>
            <w:bottom w:val="none" w:sz="0" w:space="0" w:color="auto"/>
            <w:right w:val="none" w:sz="0" w:space="0" w:color="auto"/>
          </w:divBdr>
          <w:divsChild>
            <w:div w:id="627323922">
              <w:marLeft w:val="0"/>
              <w:marRight w:val="0"/>
              <w:marTop w:val="0"/>
              <w:marBottom w:val="0"/>
              <w:divBdr>
                <w:top w:val="none" w:sz="0" w:space="0" w:color="auto"/>
                <w:left w:val="none" w:sz="0" w:space="0" w:color="auto"/>
                <w:bottom w:val="none" w:sz="0" w:space="0" w:color="auto"/>
                <w:right w:val="none" w:sz="0" w:space="0" w:color="auto"/>
              </w:divBdr>
              <w:divsChild>
                <w:div w:id="737938961">
                  <w:marLeft w:val="0"/>
                  <w:marRight w:val="0"/>
                  <w:marTop w:val="0"/>
                  <w:marBottom w:val="0"/>
                  <w:divBdr>
                    <w:top w:val="none" w:sz="0" w:space="0" w:color="auto"/>
                    <w:left w:val="none" w:sz="0" w:space="0" w:color="auto"/>
                    <w:bottom w:val="none" w:sz="0" w:space="0" w:color="auto"/>
                    <w:right w:val="none" w:sz="0" w:space="0" w:color="auto"/>
                  </w:divBdr>
                  <w:divsChild>
                    <w:div w:id="200938669">
                      <w:marLeft w:val="0"/>
                      <w:marRight w:val="0"/>
                      <w:marTop w:val="0"/>
                      <w:marBottom w:val="0"/>
                      <w:divBdr>
                        <w:top w:val="none" w:sz="0" w:space="0" w:color="auto"/>
                        <w:left w:val="none" w:sz="0" w:space="0" w:color="auto"/>
                        <w:bottom w:val="none" w:sz="0" w:space="0" w:color="auto"/>
                        <w:right w:val="none" w:sz="0" w:space="0" w:color="auto"/>
                      </w:divBdr>
                      <w:divsChild>
                        <w:div w:id="367148450">
                          <w:marLeft w:val="0"/>
                          <w:marRight w:val="0"/>
                          <w:marTop w:val="0"/>
                          <w:marBottom w:val="0"/>
                          <w:divBdr>
                            <w:top w:val="none" w:sz="0" w:space="0" w:color="auto"/>
                            <w:left w:val="none" w:sz="0" w:space="0" w:color="auto"/>
                            <w:bottom w:val="none" w:sz="0" w:space="0" w:color="auto"/>
                            <w:right w:val="none" w:sz="0" w:space="0" w:color="auto"/>
                          </w:divBdr>
                          <w:divsChild>
                            <w:div w:id="1387990277">
                              <w:marLeft w:val="0"/>
                              <w:marRight w:val="0"/>
                              <w:marTop w:val="0"/>
                              <w:marBottom w:val="0"/>
                              <w:divBdr>
                                <w:top w:val="none" w:sz="0" w:space="0" w:color="auto"/>
                                <w:left w:val="none" w:sz="0" w:space="0" w:color="auto"/>
                                <w:bottom w:val="none" w:sz="0" w:space="0" w:color="auto"/>
                                <w:right w:val="none" w:sz="0" w:space="0" w:color="auto"/>
                              </w:divBdr>
                              <w:divsChild>
                                <w:div w:id="1427338100">
                                  <w:marLeft w:val="0"/>
                                  <w:marRight w:val="0"/>
                                  <w:marTop w:val="0"/>
                                  <w:marBottom w:val="0"/>
                                  <w:divBdr>
                                    <w:top w:val="none" w:sz="0" w:space="0" w:color="auto"/>
                                    <w:left w:val="none" w:sz="0" w:space="0" w:color="auto"/>
                                    <w:bottom w:val="none" w:sz="0" w:space="0" w:color="auto"/>
                                    <w:right w:val="none" w:sz="0" w:space="0" w:color="auto"/>
                                  </w:divBdr>
                                  <w:divsChild>
                                    <w:div w:id="1636254847">
                                      <w:marLeft w:val="0"/>
                                      <w:marRight w:val="0"/>
                                      <w:marTop w:val="0"/>
                                      <w:marBottom w:val="0"/>
                                      <w:divBdr>
                                        <w:top w:val="none" w:sz="0" w:space="0" w:color="auto"/>
                                        <w:left w:val="none" w:sz="0" w:space="0" w:color="auto"/>
                                        <w:bottom w:val="none" w:sz="0" w:space="0" w:color="auto"/>
                                        <w:right w:val="none" w:sz="0" w:space="0" w:color="auto"/>
                                      </w:divBdr>
                                      <w:divsChild>
                                        <w:div w:id="1272281135">
                                          <w:marLeft w:val="0"/>
                                          <w:marRight w:val="0"/>
                                          <w:marTop w:val="0"/>
                                          <w:marBottom w:val="0"/>
                                          <w:divBdr>
                                            <w:top w:val="none" w:sz="0" w:space="0" w:color="auto"/>
                                            <w:left w:val="none" w:sz="0" w:space="0" w:color="auto"/>
                                            <w:bottom w:val="none" w:sz="0" w:space="0" w:color="auto"/>
                                            <w:right w:val="none" w:sz="0" w:space="0" w:color="auto"/>
                                          </w:divBdr>
                                          <w:divsChild>
                                            <w:div w:id="1880973848">
                                              <w:marLeft w:val="0"/>
                                              <w:marRight w:val="0"/>
                                              <w:marTop w:val="0"/>
                                              <w:marBottom w:val="0"/>
                                              <w:divBdr>
                                                <w:top w:val="none" w:sz="0" w:space="0" w:color="auto"/>
                                                <w:left w:val="none" w:sz="0" w:space="0" w:color="auto"/>
                                                <w:bottom w:val="none" w:sz="0" w:space="0" w:color="auto"/>
                                                <w:right w:val="none" w:sz="0" w:space="0" w:color="auto"/>
                                              </w:divBdr>
                                              <w:divsChild>
                                                <w:div w:id="16761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523860">
      <w:bodyDiv w:val="1"/>
      <w:marLeft w:val="0"/>
      <w:marRight w:val="0"/>
      <w:marTop w:val="0"/>
      <w:marBottom w:val="0"/>
      <w:divBdr>
        <w:top w:val="none" w:sz="0" w:space="0" w:color="auto"/>
        <w:left w:val="none" w:sz="0" w:space="0" w:color="auto"/>
        <w:bottom w:val="none" w:sz="0" w:space="0" w:color="auto"/>
        <w:right w:val="none" w:sz="0" w:space="0" w:color="auto"/>
      </w:divBdr>
      <w:divsChild>
        <w:div w:id="1006009851">
          <w:marLeft w:val="0"/>
          <w:marRight w:val="0"/>
          <w:marTop w:val="0"/>
          <w:marBottom w:val="0"/>
          <w:divBdr>
            <w:top w:val="none" w:sz="0" w:space="0" w:color="auto"/>
            <w:left w:val="none" w:sz="0" w:space="0" w:color="auto"/>
            <w:bottom w:val="none" w:sz="0" w:space="0" w:color="auto"/>
            <w:right w:val="none" w:sz="0" w:space="0" w:color="auto"/>
          </w:divBdr>
          <w:divsChild>
            <w:div w:id="92823810">
              <w:marLeft w:val="0"/>
              <w:marRight w:val="0"/>
              <w:marTop w:val="0"/>
              <w:marBottom w:val="0"/>
              <w:divBdr>
                <w:top w:val="none" w:sz="0" w:space="0" w:color="auto"/>
                <w:left w:val="none" w:sz="0" w:space="0" w:color="auto"/>
                <w:bottom w:val="none" w:sz="0" w:space="0" w:color="auto"/>
                <w:right w:val="none" w:sz="0" w:space="0" w:color="auto"/>
              </w:divBdr>
              <w:divsChild>
                <w:div w:id="1796826072">
                  <w:marLeft w:val="0"/>
                  <w:marRight w:val="0"/>
                  <w:marTop w:val="0"/>
                  <w:marBottom w:val="0"/>
                  <w:divBdr>
                    <w:top w:val="none" w:sz="0" w:space="0" w:color="auto"/>
                    <w:left w:val="none" w:sz="0" w:space="0" w:color="auto"/>
                    <w:bottom w:val="none" w:sz="0" w:space="0" w:color="auto"/>
                    <w:right w:val="none" w:sz="0" w:space="0" w:color="auto"/>
                  </w:divBdr>
                  <w:divsChild>
                    <w:div w:id="1921910737">
                      <w:marLeft w:val="0"/>
                      <w:marRight w:val="0"/>
                      <w:marTop w:val="0"/>
                      <w:marBottom w:val="0"/>
                      <w:divBdr>
                        <w:top w:val="none" w:sz="0" w:space="0" w:color="auto"/>
                        <w:left w:val="none" w:sz="0" w:space="0" w:color="auto"/>
                        <w:bottom w:val="none" w:sz="0" w:space="0" w:color="auto"/>
                        <w:right w:val="none" w:sz="0" w:space="0" w:color="auto"/>
                      </w:divBdr>
                      <w:divsChild>
                        <w:div w:id="1028869265">
                          <w:marLeft w:val="0"/>
                          <w:marRight w:val="0"/>
                          <w:marTop w:val="0"/>
                          <w:marBottom w:val="0"/>
                          <w:divBdr>
                            <w:top w:val="none" w:sz="0" w:space="0" w:color="auto"/>
                            <w:left w:val="none" w:sz="0" w:space="0" w:color="auto"/>
                            <w:bottom w:val="none" w:sz="0" w:space="0" w:color="auto"/>
                            <w:right w:val="none" w:sz="0" w:space="0" w:color="auto"/>
                          </w:divBdr>
                          <w:divsChild>
                            <w:div w:id="843711910">
                              <w:marLeft w:val="0"/>
                              <w:marRight w:val="0"/>
                              <w:marTop w:val="0"/>
                              <w:marBottom w:val="0"/>
                              <w:divBdr>
                                <w:top w:val="none" w:sz="0" w:space="0" w:color="auto"/>
                                <w:left w:val="none" w:sz="0" w:space="0" w:color="auto"/>
                                <w:bottom w:val="none" w:sz="0" w:space="0" w:color="auto"/>
                                <w:right w:val="none" w:sz="0" w:space="0" w:color="auto"/>
                              </w:divBdr>
                              <w:divsChild>
                                <w:div w:id="215750512">
                                  <w:marLeft w:val="0"/>
                                  <w:marRight w:val="0"/>
                                  <w:marTop w:val="0"/>
                                  <w:marBottom w:val="0"/>
                                  <w:divBdr>
                                    <w:top w:val="none" w:sz="0" w:space="0" w:color="auto"/>
                                    <w:left w:val="none" w:sz="0" w:space="0" w:color="auto"/>
                                    <w:bottom w:val="none" w:sz="0" w:space="0" w:color="auto"/>
                                    <w:right w:val="none" w:sz="0" w:space="0" w:color="auto"/>
                                  </w:divBdr>
                                  <w:divsChild>
                                    <w:div w:id="287012529">
                                      <w:marLeft w:val="0"/>
                                      <w:marRight w:val="0"/>
                                      <w:marTop w:val="0"/>
                                      <w:marBottom w:val="0"/>
                                      <w:divBdr>
                                        <w:top w:val="none" w:sz="0" w:space="0" w:color="auto"/>
                                        <w:left w:val="none" w:sz="0" w:space="0" w:color="auto"/>
                                        <w:bottom w:val="none" w:sz="0" w:space="0" w:color="auto"/>
                                        <w:right w:val="none" w:sz="0" w:space="0" w:color="auto"/>
                                      </w:divBdr>
                                      <w:divsChild>
                                        <w:div w:id="689138506">
                                          <w:marLeft w:val="0"/>
                                          <w:marRight w:val="0"/>
                                          <w:marTop w:val="0"/>
                                          <w:marBottom w:val="0"/>
                                          <w:divBdr>
                                            <w:top w:val="none" w:sz="0" w:space="0" w:color="auto"/>
                                            <w:left w:val="none" w:sz="0" w:space="0" w:color="auto"/>
                                            <w:bottom w:val="none" w:sz="0" w:space="0" w:color="auto"/>
                                            <w:right w:val="none" w:sz="0" w:space="0" w:color="auto"/>
                                          </w:divBdr>
                                          <w:divsChild>
                                            <w:div w:id="1214195896">
                                              <w:marLeft w:val="0"/>
                                              <w:marRight w:val="0"/>
                                              <w:marTop w:val="0"/>
                                              <w:marBottom w:val="0"/>
                                              <w:divBdr>
                                                <w:top w:val="none" w:sz="0" w:space="0" w:color="auto"/>
                                                <w:left w:val="none" w:sz="0" w:space="0" w:color="auto"/>
                                                <w:bottom w:val="none" w:sz="0" w:space="0" w:color="auto"/>
                                                <w:right w:val="none" w:sz="0" w:space="0" w:color="auto"/>
                                              </w:divBdr>
                                              <w:divsChild>
                                                <w:div w:id="21290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173586">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1">
          <w:marLeft w:val="0"/>
          <w:marRight w:val="0"/>
          <w:marTop w:val="0"/>
          <w:marBottom w:val="0"/>
          <w:divBdr>
            <w:top w:val="none" w:sz="0" w:space="0" w:color="auto"/>
            <w:left w:val="none" w:sz="0" w:space="0" w:color="auto"/>
            <w:bottom w:val="none" w:sz="0" w:space="0" w:color="auto"/>
            <w:right w:val="none" w:sz="0" w:space="0" w:color="auto"/>
          </w:divBdr>
          <w:divsChild>
            <w:div w:id="553932614">
              <w:marLeft w:val="0"/>
              <w:marRight w:val="0"/>
              <w:marTop w:val="0"/>
              <w:marBottom w:val="0"/>
              <w:divBdr>
                <w:top w:val="none" w:sz="0" w:space="0" w:color="auto"/>
                <w:left w:val="none" w:sz="0" w:space="0" w:color="auto"/>
                <w:bottom w:val="none" w:sz="0" w:space="0" w:color="auto"/>
                <w:right w:val="none" w:sz="0" w:space="0" w:color="auto"/>
              </w:divBdr>
              <w:divsChild>
                <w:div w:id="1187334063">
                  <w:marLeft w:val="0"/>
                  <w:marRight w:val="0"/>
                  <w:marTop w:val="0"/>
                  <w:marBottom w:val="0"/>
                  <w:divBdr>
                    <w:top w:val="none" w:sz="0" w:space="0" w:color="auto"/>
                    <w:left w:val="none" w:sz="0" w:space="0" w:color="auto"/>
                    <w:bottom w:val="none" w:sz="0" w:space="0" w:color="auto"/>
                    <w:right w:val="none" w:sz="0" w:space="0" w:color="auto"/>
                  </w:divBdr>
                  <w:divsChild>
                    <w:div w:id="1412511069">
                      <w:marLeft w:val="0"/>
                      <w:marRight w:val="0"/>
                      <w:marTop w:val="0"/>
                      <w:marBottom w:val="0"/>
                      <w:divBdr>
                        <w:top w:val="none" w:sz="0" w:space="0" w:color="auto"/>
                        <w:left w:val="none" w:sz="0" w:space="0" w:color="auto"/>
                        <w:bottom w:val="none" w:sz="0" w:space="0" w:color="auto"/>
                        <w:right w:val="none" w:sz="0" w:space="0" w:color="auto"/>
                      </w:divBdr>
                      <w:divsChild>
                        <w:div w:id="1181700551">
                          <w:marLeft w:val="0"/>
                          <w:marRight w:val="0"/>
                          <w:marTop w:val="0"/>
                          <w:marBottom w:val="0"/>
                          <w:divBdr>
                            <w:top w:val="none" w:sz="0" w:space="0" w:color="auto"/>
                            <w:left w:val="none" w:sz="0" w:space="0" w:color="auto"/>
                            <w:bottom w:val="none" w:sz="0" w:space="0" w:color="auto"/>
                            <w:right w:val="none" w:sz="0" w:space="0" w:color="auto"/>
                          </w:divBdr>
                          <w:divsChild>
                            <w:div w:id="66415789">
                              <w:marLeft w:val="0"/>
                              <w:marRight w:val="0"/>
                              <w:marTop w:val="0"/>
                              <w:marBottom w:val="0"/>
                              <w:divBdr>
                                <w:top w:val="none" w:sz="0" w:space="0" w:color="auto"/>
                                <w:left w:val="none" w:sz="0" w:space="0" w:color="auto"/>
                                <w:bottom w:val="none" w:sz="0" w:space="0" w:color="auto"/>
                                <w:right w:val="none" w:sz="0" w:space="0" w:color="auto"/>
                              </w:divBdr>
                              <w:divsChild>
                                <w:div w:id="1864398613">
                                  <w:marLeft w:val="0"/>
                                  <w:marRight w:val="0"/>
                                  <w:marTop w:val="0"/>
                                  <w:marBottom w:val="0"/>
                                  <w:divBdr>
                                    <w:top w:val="none" w:sz="0" w:space="0" w:color="auto"/>
                                    <w:left w:val="none" w:sz="0" w:space="0" w:color="auto"/>
                                    <w:bottom w:val="none" w:sz="0" w:space="0" w:color="auto"/>
                                    <w:right w:val="none" w:sz="0" w:space="0" w:color="auto"/>
                                  </w:divBdr>
                                  <w:divsChild>
                                    <w:div w:id="1575973989">
                                      <w:marLeft w:val="0"/>
                                      <w:marRight w:val="0"/>
                                      <w:marTop w:val="0"/>
                                      <w:marBottom w:val="0"/>
                                      <w:divBdr>
                                        <w:top w:val="none" w:sz="0" w:space="0" w:color="auto"/>
                                        <w:left w:val="none" w:sz="0" w:space="0" w:color="auto"/>
                                        <w:bottom w:val="none" w:sz="0" w:space="0" w:color="auto"/>
                                        <w:right w:val="none" w:sz="0" w:space="0" w:color="auto"/>
                                      </w:divBdr>
                                      <w:divsChild>
                                        <w:div w:id="484587890">
                                          <w:marLeft w:val="0"/>
                                          <w:marRight w:val="0"/>
                                          <w:marTop w:val="0"/>
                                          <w:marBottom w:val="0"/>
                                          <w:divBdr>
                                            <w:top w:val="none" w:sz="0" w:space="0" w:color="auto"/>
                                            <w:left w:val="none" w:sz="0" w:space="0" w:color="auto"/>
                                            <w:bottom w:val="none" w:sz="0" w:space="0" w:color="auto"/>
                                            <w:right w:val="none" w:sz="0" w:space="0" w:color="auto"/>
                                          </w:divBdr>
                                          <w:divsChild>
                                            <w:div w:id="642660477">
                                              <w:marLeft w:val="0"/>
                                              <w:marRight w:val="0"/>
                                              <w:marTop w:val="0"/>
                                              <w:marBottom w:val="0"/>
                                              <w:divBdr>
                                                <w:top w:val="none" w:sz="0" w:space="0" w:color="auto"/>
                                                <w:left w:val="none" w:sz="0" w:space="0" w:color="auto"/>
                                                <w:bottom w:val="none" w:sz="0" w:space="0" w:color="auto"/>
                                                <w:right w:val="none" w:sz="0" w:space="0" w:color="auto"/>
                                              </w:divBdr>
                                              <w:divsChild>
                                                <w:div w:id="16704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230726">
      <w:bodyDiv w:val="1"/>
      <w:marLeft w:val="0"/>
      <w:marRight w:val="0"/>
      <w:marTop w:val="0"/>
      <w:marBottom w:val="0"/>
      <w:divBdr>
        <w:top w:val="none" w:sz="0" w:space="0" w:color="auto"/>
        <w:left w:val="none" w:sz="0" w:space="0" w:color="auto"/>
        <w:bottom w:val="none" w:sz="0" w:space="0" w:color="auto"/>
        <w:right w:val="none" w:sz="0" w:space="0" w:color="auto"/>
      </w:divBdr>
    </w:div>
    <w:div w:id="1284117185">
      <w:bodyDiv w:val="1"/>
      <w:marLeft w:val="0"/>
      <w:marRight w:val="0"/>
      <w:marTop w:val="0"/>
      <w:marBottom w:val="0"/>
      <w:divBdr>
        <w:top w:val="none" w:sz="0" w:space="0" w:color="auto"/>
        <w:left w:val="none" w:sz="0" w:space="0" w:color="auto"/>
        <w:bottom w:val="none" w:sz="0" w:space="0" w:color="auto"/>
        <w:right w:val="none" w:sz="0" w:space="0" w:color="auto"/>
      </w:divBdr>
    </w:div>
    <w:div w:id="1379476207">
      <w:bodyDiv w:val="1"/>
      <w:marLeft w:val="0"/>
      <w:marRight w:val="0"/>
      <w:marTop w:val="0"/>
      <w:marBottom w:val="0"/>
      <w:divBdr>
        <w:top w:val="none" w:sz="0" w:space="0" w:color="auto"/>
        <w:left w:val="none" w:sz="0" w:space="0" w:color="auto"/>
        <w:bottom w:val="none" w:sz="0" w:space="0" w:color="auto"/>
        <w:right w:val="none" w:sz="0" w:space="0" w:color="auto"/>
      </w:divBdr>
      <w:divsChild>
        <w:div w:id="646668934">
          <w:marLeft w:val="0"/>
          <w:marRight w:val="0"/>
          <w:marTop w:val="0"/>
          <w:marBottom w:val="0"/>
          <w:divBdr>
            <w:top w:val="none" w:sz="0" w:space="0" w:color="auto"/>
            <w:left w:val="none" w:sz="0" w:space="0" w:color="auto"/>
            <w:bottom w:val="none" w:sz="0" w:space="0" w:color="auto"/>
            <w:right w:val="none" w:sz="0" w:space="0" w:color="auto"/>
          </w:divBdr>
          <w:divsChild>
            <w:div w:id="203753860">
              <w:marLeft w:val="0"/>
              <w:marRight w:val="0"/>
              <w:marTop w:val="0"/>
              <w:marBottom w:val="0"/>
              <w:divBdr>
                <w:top w:val="none" w:sz="0" w:space="0" w:color="auto"/>
                <w:left w:val="none" w:sz="0" w:space="0" w:color="auto"/>
                <w:bottom w:val="none" w:sz="0" w:space="0" w:color="auto"/>
                <w:right w:val="none" w:sz="0" w:space="0" w:color="auto"/>
              </w:divBdr>
              <w:divsChild>
                <w:div w:id="585574807">
                  <w:marLeft w:val="0"/>
                  <w:marRight w:val="0"/>
                  <w:marTop w:val="0"/>
                  <w:marBottom w:val="0"/>
                  <w:divBdr>
                    <w:top w:val="none" w:sz="0" w:space="0" w:color="auto"/>
                    <w:left w:val="none" w:sz="0" w:space="0" w:color="auto"/>
                    <w:bottom w:val="none" w:sz="0" w:space="0" w:color="auto"/>
                    <w:right w:val="none" w:sz="0" w:space="0" w:color="auto"/>
                  </w:divBdr>
                  <w:divsChild>
                    <w:div w:id="346756982">
                      <w:marLeft w:val="0"/>
                      <w:marRight w:val="0"/>
                      <w:marTop w:val="0"/>
                      <w:marBottom w:val="0"/>
                      <w:divBdr>
                        <w:top w:val="none" w:sz="0" w:space="0" w:color="auto"/>
                        <w:left w:val="none" w:sz="0" w:space="0" w:color="auto"/>
                        <w:bottom w:val="none" w:sz="0" w:space="0" w:color="auto"/>
                        <w:right w:val="none" w:sz="0" w:space="0" w:color="auto"/>
                      </w:divBdr>
                      <w:divsChild>
                        <w:div w:id="69471503">
                          <w:marLeft w:val="0"/>
                          <w:marRight w:val="0"/>
                          <w:marTop w:val="0"/>
                          <w:marBottom w:val="0"/>
                          <w:divBdr>
                            <w:top w:val="none" w:sz="0" w:space="0" w:color="auto"/>
                            <w:left w:val="none" w:sz="0" w:space="0" w:color="auto"/>
                            <w:bottom w:val="none" w:sz="0" w:space="0" w:color="auto"/>
                            <w:right w:val="none" w:sz="0" w:space="0" w:color="auto"/>
                          </w:divBdr>
                          <w:divsChild>
                            <w:div w:id="658919526">
                              <w:marLeft w:val="0"/>
                              <w:marRight w:val="0"/>
                              <w:marTop w:val="0"/>
                              <w:marBottom w:val="0"/>
                              <w:divBdr>
                                <w:top w:val="none" w:sz="0" w:space="0" w:color="auto"/>
                                <w:left w:val="none" w:sz="0" w:space="0" w:color="auto"/>
                                <w:bottom w:val="none" w:sz="0" w:space="0" w:color="auto"/>
                                <w:right w:val="none" w:sz="0" w:space="0" w:color="auto"/>
                              </w:divBdr>
                              <w:divsChild>
                                <w:div w:id="848174076">
                                  <w:marLeft w:val="0"/>
                                  <w:marRight w:val="0"/>
                                  <w:marTop w:val="0"/>
                                  <w:marBottom w:val="0"/>
                                  <w:divBdr>
                                    <w:top w:val="none" w:sz="0" w:space="0" w:color="auto"/>
                                    <w:left w:val="none" w:sz="0" w:space="0" w:color="auto"/>
                                    <w:bottom w:val="none" w:sz="0" w:space="0" w:color="auto"/>
                                    <w:right w:val="none" w:sz="0" w:space="0" w:color="auto"/>
                                  </w:divBdr>
                                  <w:divsChild>
                                    <w:div w:id="1579944054">
                                      <w:marLeft w:val="0"/>
                                      <w:marRight w:val="0"/>
                                      <w:marTop w:val="0"/>
                                      <w:marBottom w:val="0"/>
                                      <w:divBdr>
                                        <w:top w:val="none" w:sz="0" w:space="0" w:color="auto"/>
                                        <w:left w:val="none" w:sz="0" w:space="0" w:color="auto"/>
                                        <w:bottom w:val="none" w:sz="0" w:space="0" w:color="auto"/>
                                        <w:right w:val="none" w:sz="0" w:space="0" w:color="auto"/>
                                      </w:divBdr>
                                      <w:divsChild>
                                        <w:div w:id="20680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701794">
      <w:bodyDiv w:val="1"/>
      <w:marLeft w:val="0"/>
      <w:marRight w:val="0"/>
      <w:marTop w:val="0"/>
      <w:marBottom w:val="0"/>
      <w:divBdr>
        <w:top w:val="none" w:sz="0" w:space="0" w:color="auto"/>
        <w:left w:val="none" w:sz="0" w:space="0" w:color="auto"/>
        <w:bottom w:val="none" w:sz="0" w:space="0" w:color="auto"/>
        <w:right w:val="none" w:sz="0" w:space="0" w:color="auto"/>
      </w:divBdr>
      <w:divsChild>
        <w:div w:id="667365916">
          <w:marLeft w:val="0"/>
          <w:marRight w:val="0"/>
          <w:marTop w:val="0"/>
          <w:marBottom w:val="0"/>
          <w:divBdr>
            <w:top w:val="none" w:sz="0" w:space="0" w:color="auto"/>
            <w:left w:val="none" w:sz="0" w:space="0" w:color="auto"/>
            <w:bottom w:val="none" w:sz="0" w:space="0" w:color="auto"/>
            <w:right w:val="none" w:sz="0" w:space="0" w:color="auto"/>
          </w:divBdr>
          <w:divsChild>
            <w:div w:id="1301421229">
              <w:marLeft w:val="0"/>
              <w:marRight w:val="0"/>
              <w:marTop w:val="0"/>
              <w:marBottom w:val="0"/>
              <w:divBdr>
                <w:top w:val="none" w:sz="0" w:space="0" w:color="auto"/>
                <w:left w:val="none" w:sz="0" w:space="0" w:color="auto"/>
                <w:bottom w:val="none" w:sz="0" w:space="0" w:color="auto"/>
                <w:right w:val="none" w:sz="0" w:space="0" w:color="auto"/>
              </w:divBdr>
              <w:divsChild>
                <w:div w:id="181668293">
                  <w:marLeft w:val="0"/>
                  <w:marRight w:val="0"/>
                  <w:marTop w:val="0"/>
                  <w:marBottom w:val="0"/>
                  <w:divBdr>
                    <w:top w:val="none" w:sz="0" w:space="0" w:color="auto"/>
                    <w:left w:val="none" w:sz="0" w:space="0" w:color="auto"/>
                    <w:bottom w:val="none" w:sz="0" w:space="0" w:color="auto"/>
                    <w:right w:val="none" w:sz="0" w:space="0" w:color="auto"/>
                  </w:divBdr>
                  <w:divsChild>
                    <w:div w:id="276257822">
                      <w:marLeft w:val="0"/>
                      <w:marRight w:val="0"/>
                      <w:marTop w:val="0"/>
                      <w:marBottom w:val="0"/>
                      <w:divBdr>
                        <w:top w:val="none" w:sz="0" w:space="0" w:color="auto"/>
                        <w:left w:val="none" w:sz="0" w:space="0" w:color="auto"/>
                        <w:bottom w:val="none" w:sz="0" w:space="0" w:color="auto"/>
                        <w:right w:val="none" w:sz="0" w:space="0" w:color="auto"/>
                      </w:divBdr>
                      <w:divsChild>
                        <w:div w:id="836188761">
                          <w:marLeft w:val="0"/>
                          <w:marRight w:val="0"/>
                          <w:marTop w:val="0"/>
                          <w:marBottom w:val="0"/>
                          <w:divBdr>
                            <w:top w:val="none" w:sz="0" w:space="0" w:color="auto"/>
                            <w:left w:val="none" w:sz="0" w:space="0" w:color="auto"/>
                            <w:bottom w:val="none" w:sz="0" w:space="0" w:color="auto"/>
                            <w:right w:val="none" w:sz="0" w:space="0" w:color="auto"/>
                          </w:divBdr>
                          <w:divsChild>
                            <w:div w:id="665595385">
                              <w:marLeft w:val="0"/>
                              <w:marRight w:val="0"/>
                              <w:marTop w:val="0"/>
                              <w:marBottom w:val="0"/>
                              <w:divBdr>
                                <w:top w:val="none" w:sz="0" w:space="0" w:color="auto"/>
                                <w:left w:val="none" w:sz="0" w:space="0" w:color="auto"/>
                                <w:bottom w:val="none" w:sz="0" w:space="0" w:color="auto"/>
                                <w:right w:val="none" w:sz="0" w:space="0" w:color="auto"/>
                              </w:divBdr>
                              <w:divsChild>
                                <w:div w:id="1773938635">
                                  <w:marLeft w:val="0"/>
                                  <w:marRight w:val="0"/>
                                  <w:marTop w:val="0"/>
                                  <w:marBottom w:val="0"/>
                                  <w:divBdr>
                                    <w:top w:val="none" w:sz="0" w:space="0" w:color="auto"/>
                                    <w:left w:val="none" w:sz="0" w:space="0" w:color="auto"/>
                                    <w:bottom w:val="none" w:sz="0" w:space="0" w:color="auto"/>
                                    <w:right w:val="none" w:sz="0" w:space="0" w:color="auto"/>
                                  </w:divBdr>
                                  <w:divsChild>
                                    <w:div w:id="809135628">
                                      <w:marLeft w:val="0"/>
                                      <w:marRight w:val="0"/>
                                      <w:marTop w:val="0"/>
                                      <w:marBottom w:val="0"/>
                                      <w:divBdr>
                                        <w:top w:val="none" w:sz="0" w:space="0" w:color="auto"/>
                                        <w:left w:val="none" w:sz="0" w:space="0" w:color="auto"/>
                                        <w:bottom w:val="none" w:sz="0" w:space="0" w:color="auto"/>
                                        <w:right w:val="none" w:sz="0" w:space="0" w:color="auto"/>
                                      </w:divBdr>
                                      <w:divsChild>
                                        <w:div w:id="13120200">
                                          <w:marLeft w:val="0"/>
                                          <w:marRight w:val="0"/>
                                          <w:marTop w:val="0"/>
                                          <w:marBottom w:val="0"/>
                                          <w:divBdr>
                                            <w:top w:val="none" w:sz="0" w:space="0" w:color="auto"/>
                                            <w:left w:val="none" w:sz="0" w:space="0" w:color="auto"/>
                                            <w:bottom w:val="none" w:sz="0" w:space="0" w:color="auto"/>
                                            <w:right w:val="none" w:sz="0" w:space="0" w:color="auto"/>
                                          </w:divBdr>
                                          <w:divsChild>
                                            <w:div w:id="2120560446">
                                              <w:marLeft w:val="0"/>
                                              <w:marRight w:val="0"/>
                                              <w:marTop w:val="0"/>
                                              <w:marBottom w:val="0"/>
                                              <w:divBdr>
                                                <w:top w:val="none" w:sz="0" w:space="0" w:color="auto"/>
                                                <w:left w:val="none" w:sz="0" w:space="0" w:color="auto"/>
                                                <w:bottom w:val="none" w:sz="0" w:space="0" w:color="auto"/>
                                                <w:right w:val="none" w:sz="0" w:space="0" w:color="auto"/>
                                              </w:divBdr>
                                              <w:divsChild>
                                                <w:div w:id="16466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842997">
      <w:bodyDiv w:val="1"/>
      <w:marLeft w:val="0"/>
      <w:marRight w:val="0"/>
      <w:marTop w:val="0"/>
      <w:marBottom w:val="0"/>
      <w:divBdr>
        <w:top w:val="none" w:sz="0" w:space="0" w:color="auto"/>
        <w:left w:val="none" w:sz="0" w:space="0" w:color="auto"/>
        <w:bottom w:val="none" w:sz="0" w:space="0" w:color="auto"/>
        <w:right w:val="none" w:sz="0" w:space="0" w:color="auto"/>
      </w:divBdr>
      <w:divsChild>
        <w:div w:id="1659765025">
          <w:marLeft w:val="0"/>
          <w:marRight w:val="0"/>
          <w:marTop w:val="0"/>
          <w:marBottom w:val="0"/>
          <w:divBdr>
            <w:top w:val="none" w:sz="0" w:space="0" w:color="auto"/>
            <w:left w:val="none" w:sz="0" w:space="0" w:color="auto"/>
            <w:bottom w:val="none" w:sz="0" w:space="0" w:color="auto"/>
            <w:right w:val="none" w:sz="0" w:space="0" w:color="auto"/>
          </w:divBdr>
          <w:divsChild>
            <w:div w:id="965279903">
              <w:marLeft w:val="0"/>
              <w:marRight w:val="0"/>
              <w:marTop w:val="0"/>
              <w:marBottom w:val="0"/>
              <w:divBdr>
                <w:top w:val="none" w:sz="0" w:space="0" w:color="auto"/>
                <w:left w:val="none" w:sz="0" w:space="0" w:color="auto"/>
                <w:bottom w:val="none" w:sz="0" w:space="0" w:color="auto"/>
                <w:right w:val="none" w:sz="0" w:space="0" w:color="auto"/>
              </w:divBdr>
              <w:divsChild>
                <w:div w:id="626738703">
                  <w:marLeft w:val="0"/>
                  <w:marRight w:val="0"/>
                  <w:marTop w:val="0"/>
                  <w:marBottom w:val="0"/>
                  <w:divBdr>
                    <w:top w:val="none" w:sz="0" w:space="0" w:color="auto"/>
                    <w:left w:val="none" w:sz="0" w:space="0" w:color="auto"/>
                    <w:bottom w:val="none" w:sz="0" w:space="0" w:color="auto"/>
                    <w:right w:val="none" w:sz="0" w:space="0" w:color="auto"/>
                  </w:divBdr>
                  <w:divsChild>
                    <w:div w:id="1664578259">
                      <w:marLeft w:val="0"/>
                      <w:marRight w:val="0"/>
                      <w:marTop w:val="0"/>
                      <w:marBottom w:val="0"/>
                      <w:divBdr>
                        <w:top w:val="none" w:sz="0" w:space="0" w:color="auto"/>
                        <w:left w:val="none" w:sz="0" w:space="0" w:color="auto"/>
                        <w:bottom w:val="none" w:sz="0" w:space="0" w:color="auto"/>
                        <w:right w:val="none" w:sz="0" w:space="0" w:color="auto"/>
                      </w:divBdr>
                      <w:divsChild>
                        <w:div w:id="1336492733">
                          <w:marLeft w:val="0"/>
                          <w:marRight w:val="0"/>
                          <w:marTop w:val="0"/>
                          <w:marBottom w:val="0"/>
                          <w:divBdr>
                            <w:top w:val="none" w:sz="0" w:space="0" w:color="auto"/>
                            <w:left w:val="none" w:sz="0" w:space="0" w:color="auto"/>
                            <w:bottom w:val="none" w:sz="0" w:space="0" w:color="auto"/>
                            <w:right w:val="none" w:sz="0" w:space="0" w:color="auto"/>
                          </w:divBdr>
                          <w:divsChild>
                            <w:div w:id="1462336199">
                              <w:marLeft w:val="0"/>
                              <w:marRight w:val="0"/>
                              <w:marTop w:val="0"/>
                              <w:marBottom w:val="0"/>
                              <w:divBdr>
                                <w:top w:val="none" w:sz="0" w:space="0" w:color="auto"/>
                                <w:left w:val="none" w:sz="0" w:space="0" w:color="auto"/>
                                <w:bottom w:val="none" w:sz="0" w:space="0" w:color="auto"/>
                                <w:right w:val="none" w:sz="0" w:space="0" w:color="auto"/>
                              </w:divBdr>
                              <w:divsChild>
                                <w:div w:id="1965113194">
                                  <w:marLeft w:val="0"/>
                                  <w:marRight w:val="0"/>
                                  <w:marTop w:val="0"/>
                                  <w:marBottom w:val="0"/>
                                  <w:divBdr>
                                    <w:top w:val="none" w:sz="0" w:space="0" w:color="auto"/>
                                    <w:left w:val="none" w:sz="0" w:space="0" w:color="auto"/>
                                    <w:bottom w:val="none" w:sz="0" w:space="0" w:color="auto"/>
                                    <w:right w:val="none" w:sz="0" w:space="0" w:color="auto"/>
                                  </w:divBdr>
                                  <w:divsChild>
                                    <w:div w:id="1463621680">
                                      <w:marLeft w:val="0"/>
                                      <w:marRight w:val="0"/>
                                      <w:marTop w:val="0"/>
                                      <w:marBottom w:val="0"/>
                                      <w:divBdr>
                                        <w:top w:val="none" w:sz="0" w:space="0" w:color="auto"/>
                                        <w:left w:val="none" w:sz="0" w:space="0" w:color="auto"/>
                                        <w:bottom w:val="none" w:sz="0" w:space="0" w:color="auto"/>
                                        <w:right w:val="none" w:sz="0" w:space="0" w:color="auto"/>
                                      </w:divBdr>
                                      <w:divsChild>
                                        <w:div w:id="1932007231">
                                          <w:marLeft w:val="0"/>
                                          <w:marRight w:val="0"/>
                                          <w:marTop w:val="0"/>
                                          <w:marBottom w:val="0"/>
                                          <w:divBdr>
                                            <w:top w:val="none" w:sz="0" w:space="0" w:color="auto"/>
                                            <w:left w:val="none" w:sz="0" w:space="0" w:color="auto"/>
                                            <w:bottom w:val="none" w:sz="0" w:space="0" w:color="auto"/>
                                            <w:right w:val="none" w:sz="0" w:space="0" w:color="auto"/>
                                          </w:divBdr>
                                          <w:divsChild>
                                            <w:div w:id="1655256631">
                                              <w:marLeft w:val="0"/>
                                              <w:marRight w:val="0"/>
                                              <w:marTop w:val="0"/>
                                              <w:marBottom w:val="0"/>
                                              <w:divBdr>
                                                <w:top w:val="none" w:sz="0" w:space="0" w:color="auto"/>
                                                <w:left w:val="none" w:sz="0" w:space="0" w:color="auto"/>
                                                <w:bottom w:val="none" w:sz="0" w:space="0" w:color="auto"/>
                                                <w:right w:val="none" w:sz="0" w:space="0" w:color="auto"/>
                                              </w:divBdr>
                                              <w:divsChild>
                                                <w:div w:id="13215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031488">
      <w:bodyDiv w:val="1"/>
      <w:marLeft w:val="0"/>
      <w:marRight w:val="0"/>
      <w:marTop w:val="0"/>
      <w:marBottom w:val="0"/>
      <w:divBdr>
        <w:top w:val="none" w:sz="0" w:space="0" w:color="auto"/>
        <w:left w:val="none" w:sz="0" w:space="0" w:color="auto"/>
        <w:bottom w:val="none" w:sz="0" w:space="0" w:color="auto"/>
        <w:right w:val="none" w:sz="0" w:space="0" w:color="auto"/>
      </w:divBdr>
      <w:divsChild>
        <w:div w:id="131287321">
          <w:marLeft w:val="0"/>
          <w:marRight w:val="0"/>
          <w:marTop w:val="0"/>
          <w:marBottom w:val="0"/>
          <w:divBdr>
            <w:top w:val="none" w:sz="0" w:space="0" w:color="auto"/>
            <w:left w:val="none" w:sz="0" w:space="0" w:color="auto"/>
            <w:bottom w:val="none" w:sz="0" w:space="0" w:color="auto"/>
            <w:right w:val="none" w:sz="0" w:space="0" w:color="auto"/>
          </w:divBdr>
          <w:divsChild>
            <w:div w:id="1089230167">
              <w:marLeft w:val="0"/>
              <w:marRight w:val="0"/>
              <w:marTop w:val="0"/>
              <w:marBottom w:val="0"/>
              <w:divBdr>
                <w:top w:val="none" w:sz="0" w:space="0" w:color="auto"/>
                <w:left w:val="none" w:sz="0" w:space="0" w:color="auto"/>
                <w:bottom w:val="none" w:sz="0" w:space="0" w:color="auto"/>
                <w:right w:val="none" w:sz="0" w:space="0" w:color="auto"/>
              </w:divBdr>
              <w:divsChild>
                <w:div w:id="1152261340">
                  <w:marLeft w:val="0"/>
                  <w:marRight w:val="0"/>
                  <w:marTop w:val="0"/>
                  <w:marBottom w:val="0"/>
                  <w:divBdr>
                    <w:top w:val="none" w:sz="0" w:space="0" w:color="auto"/>
                    <w:left w:val="none" w:sz="0" w:space="0" w:color="auto"/>
                    <w:bottom w:val="none" w:sz="0" w:space="0" w:color="auto"/>
                    <w:right w:val="none" w:sz="0" w:space="0" w:color="auto"/>
                  </w:divBdr>
                  <w:divsChild>
                    <w:div w:id="1758869426">
                      <w:marLeft w:val="0"/>
                      <w:marRight w:val="0"/>
                      <w:marTop w:val="0"/>
                      <w:marBottom w:val="0"/>
                      <w:divBdr>
                        <w:top w:val="none" w:sz="0" w:space="0" w:color="auto"/>
                        <w:left w:val="none" w:sz="0" w:space="0" w:color="auto"/>
                        <w:bottom w:val="none" w:sz="0" w:space="0" w:color="auto"/>
                        <w:right w:val="none" w:sz="0" w:space="0" w:color="auto"/>
                      </w:divBdr>
                      <w:divsChild>
                        <w:div w:id="2050101729">
                          <w:marLeft w:val="0"/>
                          <w:marRight w:val="0"/>
                          <w:marTop w:val="0"/>
                          <w:marBottom w:val="0"/>
                          <w:divBdr>
                            <w:top w:val="none" w:sz="0" w:space="0" w:color="auto"/>
                            <w:left w:val="none" w:sz="0" w:space="0" w:color="auto"/>
                            <w:bottom w:val="none" w:sz="0" w:space="0" w:color="auto"/>
                            <w:right w:val="none" w:sz="0" w:space="0" w:color="auto"/>
                          </w:divBdr>
                          <w:divsChild>
                            <w:div w:id="617686472">
                              <w:marLeft w:val="0"/>
                              <w:marRight w:val="0"/>
                              <w:marTop w:val="0"/>
                              <w:marBottom w:val="0"/>
                              <w:divBdr>
                                <w:top w:val="none" w:sz="0" w:space="0" w:color="auto"/>
                                <w:left w:val="none" w:sz="0" w:space="0" w:color="auto"/>
                                <w:bottom w:val="none" w:sz="0" w:space="0" w:color="auto"/>
                                <w:right w:val="none" w:sz="0" w:space="0" w:color="auto"/>
                              </w:divBdr>
                              <w:divsChild>
                                <w:div w:id="344751621">
                                  <w:marLeft w:val="0"/>
                                  <w:marRight w:val="0"/>
                                  <w:marTop w:val="0"/>
                                  <w:marBottom w:val="0"/>
                                  <w:divBdr>
                                    <w:top w:val="none" w:sz="0" w:space="0" w:color="auto"/>
                                    <w:left w:val="none" w:sz="0" w:space="0" w:color="auto"/>
                                    <w:bottom w:val="none" w:sz="0" w:space="0" w:color="auto"/>
                                    <w:right w:val="none" w:sz="0" w:space="0" w:color="auto"/>
                                  </w:divBdr>
                                  <w:divsChild>
                                    <w:div w:id="998769805">
                                      <w:marLeft w:val="0"/>
                                      <w:marRight w:val="0"/>
                                      <w:marTop w:val="0"/>
                                      <w:marBottom w:val="0"/>
                                      <w:divBdr>
                                        <w:top w:val="none" w:sz="0" w:space="0" w:color="auto"/>
                                        <w:left w:val="none" w:sz="0" w:space="0" w:color="auto"/>
                                        <w:bottom w:val="none" w:sz="0" w:space="0" w:color="auto"/>
                                        <w:right w:val="none" w:sz="0" w:space="0" w:color="auto"/>
                                      </w:divBdr>
                                      <w:divsChild>
                                        <w:div w:id="934169356">
                                          <w:marLeft w:val="0"/>
                                          <w:marRight w:val="0"/>
                                          <w:marTop w:val="0"/>
                                          <w:marBottom w:val="0"/>
                                          <w:divBdr>
                                            <w:top w:val="none" w:sz="0" w:space="0" w:color="auto"/>
                                            <w:left w:val="none" w:sz="0" w:space="0" w:color="auto"/>
                                            <w:bottom w:val="none" w:sz="0" w:space="0" w:color="auto"/>
                                            <w:right w:val="none" w:sz="0" w:space="0" w:color="auto"/>
                                          </w:divBdr>
                                          <w:divsChild>
                                            <w:div w:id="1918247182">
                                              <w:marLeft w:val="0"/>
                                              <w:marRight w:val="0"/>
                                              <w:marTop w:val="0"/>
                                              <w:marBottom w:val="0"/>
                                              <w:divBdr>
                                                <w:top w:val="none" w:sz="0" w:space="0" w:color="auto"/>
                                                <w:left w:val="none" w:sz="0" w:space="0" w:color="auto"/>
                                                <w:bottom w:val="none" w:sz="0" w:space="0" w:color="auto"/>
                                                <w:right w:val="none" w:sz="0" w:space="0" w:color="auto"/>
                                              </w:divBdr>
                                              <w:divsChild>
                                                <w:div w:id="17380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697402">
      <w:bodyDiv w:val="1"/>
      <w:marLeft w:val="0"/>
      <w:marRight w:val="0"/>
      <w:marTop w:val="0"/>
      <w:marBottom w:val="0"/>
      <w:divBdr>
        <w:top w:val="none" w:sz="0" w:space="0" w:color="auto"/>
        <w:left w:val="none" w:sz="0" w:space="0" w:color="auto"/>
        <w:bottom w:val="none" w:sz="0" w:space="0" w:color="auto"/>
        <w:right w:val="none" w:sz="0" w:space="0" w:color="auto"/>
      </w:divBdr>
      <w:divsChild>
        <w:div w:id="1813719219">
          <w:marLeft w:val="0"/>
          <w:marRight w:val="0"/>
          <w:marTop w:val="0"/>
          <w:marBottom w:val="0"/>
          <w:divBdr>
            <w:top w:val="none" w:sz="0" w:space="0" w:color="auto"/>
            <w:left w:val="none" w:sz="0" w:space="0" w:color="auto"/>
            <w:bottom w:val="none" w:sz="0" w:space="0" w:color="auto"/>
            <w:right w:val="none" w:sz="0" w:space="0" w:color="auto"/>
          </w:divBdr>
          <w:divsChild>
            <w:div w:id="974145010">
              <w:marLeft w:val="0"/>
              <w:marRight w:val="0"/>
              <w:marTop w:val="0"/>
              <w:marBottom w:val="0"/>
              <w:divBdr>
                <w:top w:val="none" w:sz="0" w:space="0" w:color="auto"/>
                <w:left w:val="none" w:sz="0" w:space="0" w:color="auto"/>
                <w:bottom w:val="none" w:sz="0" w:space="0" w:color="auto"/>
                <w:right w:val="none" w:sz="0" w:space="0" w:color="auto"/>
              </w:divBdr>
              <w:divsChild>
                <w:div w:id="656030662">
                  <w:marLeft w:val="0"/>
                  <w:marRight w:val="0"/>
                  <w:marTop w:val="0"/>
                  <w:marBottom w:val="0"/>
                  <w:divBdr>
                    <w:top w:val="none" w:sz="0" w:space="0" w:color="auto"/>
                    <w:left w:val="none" w:sz="0" w:space="0" w:color="auto"/>
                    <w:bottom w:val="none" w:sz="0" w:space="0" w:color="auto"/>
                    <w:right w:val="none" w:sz="0" w:space="0" w:color="auto"/>
                  </w:divBdr>
                  <w:divsChild>
                    <w:div w:id="1959339255">
                      <w:marLeft w:val="0"/>
                      <w:marRight w:val="0"/>
                      <w:marTop w:val="0"/>
                      <w:marBottom w:val="0"/>
                      <w:divBdr>
                        <w:top w:val="none" w:sz="0" w:space="0" w:color="auto"/>
                        <w:left w:val="none" w:sz="0" w:space="0" w:color="auto"/>
                        <w:bottom w:val="none" w:sz="0" w:space="0" w:color="auto"/>
                        <w:right w:val="none" w:sz="0" w:space="0" w:color="auto"/>
                      </w:divBdr>
                      <w:divsChild>
                        <w:div w:id="718554196">
                          <w:marLeft w:val="0"/>
                          <w:marRight w:val="0"/>
                          <w:marTop w:val="0"/>
                          <w:marBottom w:val="0"/>
                          <w:divBdr>
                            <w:top w:val="none" w:sz="0" w:space="0" w:color="auto"/>
                            <w:left w:val="none" w:sz="0" w:space="0" w:color="auto"/>
                            <w:bottom w:val="none" w:sz="0" w:space="0" w:color="auto"/>
                            <w:right w:val="none" w:sz="0" w:space="0" w:color="auto"/>
                          </w:divBdr>
                          <w:divsChild>
                            <w:div w:id="202641904">
                              <w:marLeft w:val="0"/>
                              <w:marRight w:val="0"/>
                              <w:marTop w:val="0"/>
                              <w:marBottom w:val="0"/>
                              <w:divBdr>
                                <w:top w:val="none" w:sz="0" w:space="0" w:color="auto"/>
                                <w:left w:val="none" w:sz="0" w:space="0" w:color="auto"/>
                                <w:bottom w:val="none" w:sz="0" w:space="0" w:color="auto"/>
                                <w:right w:val="none" w:sz="0" w:space="0" w:color="auto"/>
                              </w:divBdr>
                              <w:divsChild>
                                <w:div w:id="70467168">
                                  <w:marLeft w:val="0"/>
                                  <w:marRight w:val="0"/>
                                  <w:marTop w:val="0"/>
                                  <w:marBottom w:val="0"/>
                                  <w:divBdr>
                                    <w:top w:val="none" w:sz="0" w:space="0" w:color="auto"/>
                                    <w:left w:val="none" w:sz="0" w:space="0" w:color="auto"/>
                                    <w:bottom w:val="none" w:sz="0" w:space="0" w:color="auto"/>
                                    <w:right w:val="none" w:sz="0" w:space="0" w:color="auto"/>
                                  </w:divBdr>
                                  <w:divsChild>
                                    <w:div w:id="2024432704">
                                      <w:marLeft w:val="0"/>
                                      <w:marRight w:val="0"/>
                                      <w:marTop w:val="0"/>
                                      <w:marBottom w:val="0"/>
                                      <w:divBdr>
                                        <w:top w:val="none" w:sz="0" w:space="0" w:color="auto"/>
                                        <w:left w:val="none" w:sz="0" w:space="0" w:color="auto"/>
                                        <w:bottom w:val="none" w:sz="0" w:space="0" w:color="auto"/>
                                        <w:right w:val="none" w:sz="0" w:space="0" w:color="auto"/>
                                      </w:divBdr>
                                      <w:divsChild>
                                        <w:div w:id="1793009743">
                                          <w:marLeft w:val="0"/>
                                          <w:marRight w:val="0"/>
                                          <w:marTop w:val="0"/>
                                          <w:marBottom w:val="0"/>
                                          <w:divBdr>
                                            <w:top w:val="none" w:sz="0" w:space="0" w:color="auto"/>
                                            <w:left w:val="none" w:sz="0" w:space="0" w:color="auto"/>
                                            <w:bottom w:val="none" w:sz="0" w:space="0" w:color="auto"/>
                                            <w:right w:val="none" w:sz="0" w:space="0" w:color="auto"/>
                                          </w:divBdr>
                                          <w:divsChild>
                                            <w:div w:id="120727621">
                                              <w:marLeft w:val="0"/>
                                              <w:marRight w:val="0"/>
                                              <w:marTop w:val="0"/>
                                              <w:marBottom w:val="0"/>
                                              <w:divBdr>
                                                <w:top w:val="none" w:sz="0" w:space="0" w:color="auto"/>
                                                <w:left w:val="none" w:sz="0" w:space="0" w:color="auto"/>
                                                <w:bottom w:val="none" w:sz="0" w:space="0" w:color="auto"/>
                                                <w:right w:val="none" w:sz="0" w:space="0" w:color="auto"/>
                                              </w:divBdr>
                                              <w:divsChild>
                                                <w:div w:id="6294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407128">
      <w:bodyDiv w:val="1"/>
      <w:marLeft w:val="0"/>
      <w:marRight w:val="0"/>
      <w:marTop w:val="0"/>
      <w:marBottom w:val="0"/>
      <w:divBdr>
        <w:top w:val="none" w:sz="0" w:space="0" w:color="auto"/>
        <w:left w:val="none" w:sz="0" w:space="0" w:color="auto"/>
        <w:bottom w:val="none" w:sz="0" w:space="0" w:color="auto"/>
        <w:right w:val="none" w:sz="0" w:space="0" w:color="auto"/>
      </w:divBdr>
      <w:divsChild>
        <w:div w:id="1191383434">
          <w:marLeft w:val="0"/>
          <w:marRight w:val="0"/>
          <w:marTop w:val="0"/>
          <w:marBottom w:val="0"/>
          <w:divBdr>
            <w:top w:val="none" w:sz="0" w:space="0" w:color="auto"/>
            <w:left w:val="none" w:sz="0" w:space="0" w:color="auto"/>
            <w:bottom w:val="none" w:sz="0" w:space="0" w:color="auto"/>
            <w:right w:val="none" w:sz="0" w:space="0" w:color="auto"/>
          </w:divBdr>
          <w:divsChild>
            <w:div w:id="1798839617">
              <w:marLeft w:val="0"/>
              <w:marRight w:val="0"/>
              <w:marTop w:val="0"/>
              <w:marBottom w:val="0"/>
              <w:divBdr>
                <w:top w:val="none" w:sz="0" w:space="0" w:color="auto"/>
                <w:left w:val="none" w:sz="0" w:space="0" w:color="auto"/>
                <w:bottom w:val="none" w:sz="0" w:space="0" w:color="auto"/>
                <w:right w:val="none" w:sz="0" w:space="0" w:color="auto"/>
              </w:divBdr>
              <w:divsChild>
                <w:div w:id="569771601">
                  <w:marLeft w:val="0"/>
                  <w:marRight w:val="0"/>
                  <w:marTop w:val="0"/>
                  <w:marBottom w:val="0"/>
                  <w:divBdr>
                    <w:top w:val="none" w:sz="0" w:space="0" w:color="auto"/>
                    <w:left w:val="none" w:sz="0" w:space="0" w:color="auto"/>
                    <w:bottom w:val="none" w:sz="0" w:space="0" w:color="auto"/>
                    <w:right w:val="none" w:sz="0" w:space="0" w:color="auto"/>
                  </w:divBdr>
                  <w:divsChild>
                    <w:div w:id="1935475700">
                      <w:marLeft w:val="0"/>
                      <w:marRight w:val="0"/>
                      <w:marTop w:val="0"/>
                      <w:marBottom w:val="0"/>
                      <w:divBdr>
                        <w:top w:val="none" w:sz="0" w:space="0" w:color="auto"/>
                        <w:left w:val="none" w:sz="0" w:space="0" w:color="auto"/>
                        <w:bottom w:val="none" w:sz="0" w:space="0" w:color="auto"/>
                        <w:right w:val="none" w:sz="0" w:space="0" w:color="auto"/>
                      </w:divBdr>
                      <w:divsChild>
                        <w:div w:id="583220161">
                          <w:marLeft w:val="0"/>
                          <w:marRight w:val="0"/>
                          <w:marTop w:val="0"/>
                          <w:marBottom w:val="0"/>
                          <w:divBdr>
                            <w:top w:val="none" w:sz="0" w:space="0" w:color="auto"/>
                            <w:left w:val="none" w:sz="0" w:space="0" w:color="auto"/>
                            <w:bottom w:val="none" w:sz="0" w:space="0" w:color="auto"/>
                            <w:right w:val="none" w:sz="0" w:space="0" w:color="auto"/>
                          </w:divBdr>
                          <w:divsChild>
                            <w:div w:id="2007785586">
                              <w:marLeft w:val="0"/>
                              <w:marRight w:val="0"/>
                              <w:marTop w:val="0"/>
                              <w:marBottom w:val="0"/>
                              <w:divBdr>
                                <w:top w:val="none" w:sz="0" w:space="0" w:color="auto"/>
                                <w:left w:val="none" w:sz="0" w:space="0" w:color="auto"/>
                                <w:bottom w:val="none" w:sz="0" w:space="0" w:color="auto"/>
                                <w:right w:val="none" w:sz="0" w:space="0" w:color="auto"/>
                              </w:divBdr>
                              <w:divsChild>
                                <w:div w:id="1648588898">
                                  <w:marLeft w:val="0"/>
                                  <w:marRight w:val="0"/>
                                  <w:marTop w:val="0"/>
                                  <w:marBottom w:val="0"/>
                                  <w:divBdr>
                                    <w:top w:val="none" w:sz="0" w:space="0" w:color="auto"/>
                                    <w:left w:val="none" w:sz="0" w:space="0" w:color="auto"/>
                                    <w:bottom w:val="none" w:sz="0" w:space="0" w:color="auto"/>
                                    <w:right w:val="none" w:sz="0" w:space="0" w:color="auto"/>
                                  </w:divBdr>
                                  <w:divsChild>
                                    <w:div w:id="512377122">
                                      <w:marLeft w:val="0"/>
                                      <w:marRight w:val="0"/>
                                      <w:marTop w:val="0"/>
                                      <w:marBottom w:val="0"/>
                                      <w:divBdr>
                                        <w:top w:val="none" w:sz="0" w:space="0" w:color="auto"/>
                                        <w:left w:val="none" w:sz="0" w:space="0" w:color="auto"/>
                                        <w:bottom w:val="none" w:sz="0" w:space="0" w:color="auto"/>
                                        <w:right w:val="none" w:sz="0" w:space="0" w:color="auto"/>
                                      </w:divBdr>
                                      <w:divsChild>
                                        <w:div w:id="19978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418432">
      <w:bodyDiv w:val="1"/>
      <w:marLeft w:val="0"/>
      <w:marRight w:val="0"/>
      <w:marTop w:val="0"/>
      <w:marBottom w:val="0"/>
      <w:divBdr>
        <w:top w:val="none" w:sz="0" w:space="0" w:color="auto"/>
        <w:left w:val="none" w:sz="0" w:space="0" w:color="auto"/>
        <w:bottom w:val="none" w:sz="0" w:space="0" w:color="auto"/>
        <w:right w:val="none" w:sz="0" w:space="0" w:color="auto"/>
      </w:divBdr>
      <w:divsChild>
        <w:div w:id="286473423">
          <w:marLeft w:val="0"/>
          <w:marRight w:val="0"/>
          <w:marTop w:val="0"/>
          <w:marBottom w:val="0"/>
          <w:divBdr>
            <w:top w:val="none" w:sz="0" w:space="0" w:color="auto"/>
            <w:left w:val="none" w:sz="0" w:space="0" w:color="auto"/>
            <w:bottom w:val="none" w:sz="0" w:space="0" w:color="auto"/>
            <w:right w:val="none" w:sz="0" w:space="0" w:color="auto"/>
          </w:divBdr>
          <w:divsChild>
            <w:div w:id="2060397111">
              <w:marLeft w:val="0"/>
              <w:marRight w:val="0"/>
              <w:marTop w:val="0"/>
              <w:marBottom w:val="0"/>
              <w:divBdr>
                <w:top w:val="none" w:sz="0" w:space="0" w:color="auto"/>
                <w:left w:val="none" w:sz="0" w:space="0" w:color="auto"/>
                <w:bottom w:val="none" w:sz="0" w:space="0" w:color="auto"/>
                <w:right w:val="none" w:sz="0" w:space="0" w:color="auto"/>
              </w:divBdr>
              <w:divsChild>
                <w:div w:id="1742946739">
                  <w:marLeft w:val="0"/>
                  <w:marRight w:val="0"/>
                  <w:marTop w:val="0"/>
                  <w:marBottom w:val="0"/>
                  <w:divBdr>
                    <w:top w:val="none" w:sz="0" w:space="0" w:color="auto"/>
                    <w:left w:val="none" w:sz="0" w:space="0" w:color="auto"/>
                    <w:bottom w:val="none" w:sz="0" w:space="0" w:color="auto"/>
                    <w:right w:val="none" w:sz="0" w:space="0" w:color="auto"/>
                  </w:divBdr>
                  <w:divsChild>
                    <w:div w:id="472596907">
                      <w:marLeft w:val="0"/>
                      <w:marRight w:val="0"/>
                      <w:marTop w:val="0"/>
                      <w:marBottom w:val="0"/>
                      <w:divBdr>
                        <w:top w:val="none" w:sz="0" w:space="0" w:color="auto"/>
                        <w:left w:val="none" w:sz="0" w:space="0" w:color="auto"/>
                        <w:bottom w:val="none" w:sz="0" w:space="0" w:color="auto"/>
                        <w:right w:val="none" w:sz="0" w:space="0" w:color="auto"/>
                      </w:divBdr>
                      <w:divsChild>
                        <w:div w:id="452672764">
                          <w:marLeft w:val="0"/>
                          <w:marRight w:val="0"/>
                          <w:marTop w:val="0"/>
                          <w:marBottom w:val="0"/>
                          <w:divBdr>
                            <w:top w:val="none" w:sz="0" w:space="0" w:color="auto"/>
                            <w:left w:val="none" w:sz="0" w:space="0" w:color="auto"/>
                            <w:bottom w:val="none" w:sz="0" w:space="0" w:color="auto"/>
                            <w:right w:val="none" w:sz="0" w:space="0" w:color="auto"/>
                          </w:divBdr>
                          <w:divsChild>
                            <w:div w:id="1968730638">
                              <w:marLeft w:val="0"/>
                              <w:marRight w:val="0"/>
                              <w:marTop w:val="0"/>
                              <w:marBottom w:val="0"/>
                              <w:divBdr>
                                <w:top w:val="none" w:sz="0" w:space="0" w:color="auto"/>
                                <w:left w:val="none" w:sz="0" w:space="0" w:color="auto"/>
                                <w:bottom w:val="none" w:sz="0" w:space="0" w:color="auto"/>
                                <w:right w:val="none" w:sz="0" w:space="0" w:color="auto"/>
                              </w:divBdr>
                              <w:divsChild>
                                <w:div w:id="1752770072">
                                  <w:marLeft w:val="0"/>
                                  <w:marRight w:val="0"/>
                                  <w:marTop w:val="0"/>
                                  <w:marBottom w:val="0"/>
                                  <w:divBdr>
                                    <w:top w:val="none" w:sz="0" w:space="0" w:color="auto"/>
                                    <w:left w:val="none" w:sz="0" w:space="0" w:color="auto"/>
                                    <w:bottom w:val="none" w:sz="0" w:space="0" w:color="auto"/>
                                    <w:right w:val="none" w:sz="0" w:space="0" w:color="auto"/>
                                  </w:divBdr>
                                  <w:divsChild>
                                    <w:div w:id="1433012361">
                                      <w:marLeft w:val="0"/>
                                      <w:marRight w:val="0"/>
                                      <w:marTop w:val="0"/>
                                      <w:marBottom w:val="0"/>
                                      <w:divBdr>
                                        <w:top w:val="none" w:sz="0" w:space="0" w:color="auto"/>
                                        <w:left w:val="none" w:sz="0" w:space="0" w:color="auto"/>
                                        <w:bottom w:val="none" w:sz="0" w:space="0" w:color="auto"/>
                                        <w:right w:val="none" w:sz="0" w:space="0" w:color="auto"/>
                                      </w:divBdr>
                                      <w:divsChild>
                                        <w:div w:id="80421509">
                                          <w:marLeft w:val="0"/>
                                          <w:marRight w:val="0"/>
                                          <w:marTop w:val="0"/>
                                          <w:marBottom w:val="0"/>
                                          <w:divBdr>
                                            <w:top w:val="none" w:sz="0" w:space="0" w:color="auto"/>
                                            <w:left w:val="none" w:sz="0" w:space="0" w:color="auto"/>
                                            <w:bottom w:val="none" w:sz="0" w:space="0" w:color="auto"/>
                                            <w:right w:val="none" w:sz="0" w:space="0" w:color="auto"/>
                                          </w:divBdr>
                                          <w:divsChild>
                                            <w:div w:id="1458597005">
                                              <w:marLeft w:val="0"/>
                                              <w:marRight w:val="0"/>
                                              <w:marTop w:val="0"/>
                                              <w:marBottom w:val="430"/>
                                              <w:divBdr>
                                                <w:top w:val="none" w:sz="0" w:space="0" w:color="auto"/>
                                                <w:left w:val="none" w:sz="0" w:space="0" w:color="auto"/>
                                                <w:bottom w:val="none" w:sz="0" w:space="0" w:color="auto"/>
                                                <w:right w:val="none" w:sz="0" w:space="0" w:color="auto"/>
                                              </w:divBdr>
                                              <w:divsChild>
                                                <w:div w:id="11216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21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5F808-2DD0-4B9C-BA49-BC753C5E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North</dc:creator>
  <cp:lastModifiedBy>sbm</cp:lastModifiedBy>
  <cp:revision>4</cp:revision>
  <cp:lastPrinted>2021-03-09T11:30:00Z</cp:lastPrinted>
  <dcterms:created xsi:type="dcterms:W3CDTF">2021-02-10T12:43:00Z</dcterms:created>
  <dcterms:modified xsi:type="dcterms:W3CDTF">2021-03-09T11:30:00Z</dcterms:modified>
</cp:coreProperties>
</file>